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28" w:rsidRPr="00436F9A" w:rsidRDefault="00436F9A" w:rsidP="00B05128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F9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6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порядке и условиях предоставления </w:t>
      </w:r>
      <w:proofErr w:type="gramStart"/>
      <w:r w:rsidRPr="0065587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педагогическим</w:t>
      </w:r>
      <w:proofErr w:type="gramEnd"/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работникам длительного отпуска сроком до одного года.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65587C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приказом </w:t>
      </w:r>
      <w:r w:rsidRPr="0065587C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Министерства образования и науки Российской Федерации от 17.03.2025 года № 236 «</w:t>
      </w:r>
      <w:r w:rsidRPr="0065587C">
        <w:rPr>
          <w:rFonts w:ascii="Times New Roman" w:eastAsia="Times New Roman" w:hAnsi="Times New Roman" w:cs="Times New Roman"/>
          <w:color w:val="0D0D0D"/>
          <w:sz w:val="24"/>
          <w:szCs w:val="24"/>
          <w:lang w:eastAsia="ar-SA"/>
        </w:rPr>
        <w:t xml:space="preserve">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 и </w:t>
      </w:r>
      <w:r w:rsidRPr="0065587C">
        <w:rPr>
          <w:rFonts w:ascii="Times New Roman" w:eastAsia="Times New Roman" w:hAnsi="Times New Roman" w:cs="Times New Roman"/>
          <w:sz w:val="24"/>
          <w:szCs w:val="24"/>
        </w:rPr>
        <w:t>устанавливает порядок и условия предоставления длительного отпуска сроком до одного года педагогическим работникам</w:t>
      </w:r>
      <w:r w:rsidRPr="005455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«Детский сад №90»</w:t>
      </w:r>
      <w:proofErr w:type="gramEnd"/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65587C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работники образовательной организации в соответствии со </w:t>
      </w:r>
      <w:hyperlink r:id="rId4" w:history="1">
        <w:r w:rsidRPr="0065587C">
          <w:rPr>
            <w:rFonts w:ascii="Times New Roman" w:eastAsia="Times New Roman" w:hAnsi="Times New Roman" w:cs="Times New Roman"/>
            <w:sz w:val="24"/>
            <w:szCs w:val="24"/>
          </w:rPr>
          <w:t>статьёй 335</w:t>
        </w:r>
      </w:hyperlink>
      <w:r w:rsidRPr="0065587C">
        <w:rPr>
          <w:rFonts w:ascii="Times New Roman" w:eastAsia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hyperlink r:id="rId5" w:history="1">
        <w:r w:rsidRPr="0065587C">
          <w:rPr>
            <w:rFonts w:ascii="Times New Roman" w:eastAsia="Times New Roman" w:hAnsi="Times New Roman" w:cs="Times New Roman"/>
            <w:sz w:val="24"/>
            <w:szCs w:val="24"/>
          </w:rPr>
          <w:t>пунктом 4 части 5 статьи 47</w:t>
        </w:r>
      </w:hyperlink>
      <w:r w:rsidRPr="0065587C">
        <w:rPr>
          <w:rFonts w:ascii="Times New Roman" w:eastAsia="Times New Roman" w:hAnsi="Times New Roman" w:cs="Times New Roman"/>
          <w:sz w:val="24"/>
          <w:szCs w:val="24"/>
        </w:rPr>
        <w:t xml:space="preserve"> ФЗ РФ «Об образовании в Российской Федерации»</w:t>
      </w:r>
      <w:r w:rsidRPr="00545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87C">
        <w:rPr>
          <w:rFonts w:ascii="Times New Roman" w:eastAsia="Times New Roman" w:hAnsi="Times New Roman" w:cs="Times New Roman"/>
          <w:sz w:val="24"/>
          <w:szCs w:val="24"/>
        </w:rPr>
        <w:t>от 29.12.2012г. № 273-ФЗ не реже чем через каждые 10 лет непрерывной преподавательской работы имеют право на длительный отпуск сроком до одного года (далее - длительный отпуск).</w:t>
      </w:r>
      <w:proofErr w:type="gramEnd"/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>3. Педагогические работники организации, замещающие должности,</w:t>
      </w:r>
      <w:r w:rsidRPr="00545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87C">
        <w:rPr>
          <w:rFonts w:ascii="Times New Roman" w:eastAsia="Times New Roman" w:hAnsi="Times New Roman" w:cs="Times New Roman"/>
          <w:sz w:val="24"/>
          <w:szCs w:val="24"/>
          <w:lang w:eastAsia="ar-SA"/>
        </w:rPr>
        <w:t>поименованные в разделе № 1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(постановление Правительства РФ от 21.02.2022 г. № 225)</w:t>
      </w:r>
      <w:r w:rsidRPr="005455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5587C">
        <w:rPr>
          <w:rFonts w:ascii="Times New Roman" w:eastAsia="Times New Roman" w:hAnsi="Times New Roman" w:cs="Times New Roman"/>
          <w:sz w:val="24"/>
          <w:szCs w:val="24"/>
        </w:rPr>
        <w:t>имеют право на длительный отпуск не реже чем через каждые десять лет непрерывной педагогической работы: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bookmarkStart w:id="0" w:name="Par52"/>
      <w:bookmarkEnd w:id="0"/>
      <w:r w:rsidRPr="0065587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Должности педагогических работников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5587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Воспитатель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5587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Инструктор по физической культуре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5587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Музыкальный руководитель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5587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Педагог дополнительного образования</w:t>
      </w:r>
    </w:p>
    <w:p w:rsidR="00B05128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5587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Педагог-психолог</w:t>
      </w:r>
    </w:p>
    <w:p w:rsidR="00B05128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5587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Старший воспитатель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5587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Учитель-дефектолог</w:t>
      </w:r>
    </w:p>
    <w:p w:rsidR="00B05128" w:rsidRPr="005455E4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5587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Учитель-логопед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>4. Продолжительность непрерывной педагогической работы устанавливается организацией в соответствии с записями в трудовой книжке и (или) на основании основной информации о трудовой деятельности и трудовом стаже, формируемой работодателем в электронном виде в соответствии со статьей 66.1 ТК РФ, других надлежащих образом оформленных документов, подтверждающих факт непрерывной педагогической работы.</w:t>
      </w:r>
    </w:p>
    <w:p w:rsidR="00B05128" w:rsidRPr="0065587C" w:rsidRDefault="00B05128" w:rsidP="00B05128">
      <w:pPr>
        <w:widowControl w:val="0"/>
        <w:tabs>
          <w:tab w:val="left" w:pos="70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ab/>
        <w:t>5. В стаж непрерывной педагогической работы, дающей право на длительный отпуск, учитывается:</w:t>
      </w:r>
    </w:p>
    <w:p w:rsidR="00B05128" w:rsidRPr="0065587C" w:rsidRDefault="00B05128" w:rsidP="00B05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ab/>
        <w:t xml:space="preserve">5.1.Фактически проработанное время замещения должностей педагогических работников по трудовому договору. </w:t>
      </w:r>
      <w:proofErr w:type="gramStart"/>
      <w:r w:rsidRPr="0065587C">
        <w:rPr>
          <w:rFonts w:ascii="Times New Roman" w:eastAsia="Times New Roman" w:hAnsi="Times New Roman" w:cs="Times New Roman"/>
          <w:sz w:val="24"/>
          <w:szCs w:val="24"/>
        </w:rPr>
        <w:t>Периоды фактически проработанного времени замещения должностей педагогических работников по трудовому договору суммируются, если продолжительность перерыва между увольнением с педагогической работы и поступлением на педагогическую работу, либо после увольнения из федеральных органов исполнительной власти и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</w:t>
      </w:r>
      <w:proofErr w:type="gramEnd"/>
      <w:r w:rsidRPr="00545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5587C">
        <w:rPr>
          <w:rFonts w:ascii="Times New Roman" w:eastAsia="Times New Roman" w:hAnsi="Times New Roman" w:cs="Times New Roman"/>
          <w:sz w:val="24"/>
          <w:szCs w:val="24"/>
        </w:rPr>
        <w:t>органах</w:t>
      </w:r>
      <w:proofErr w:type="gramEnd"/>
      <w:r w:rsidRPr="0065587C">
        <w:rPr>
          <w:rFonts w:ascii="Times New Roman" w:eastAsia="Times New Roman" w:hAnsi="Times New Roman" w:cs="Times New Roman"/>
          <w:sz w:val="24"/>
          <w:szCs w:val="24"/>
        </w:rPr>
        <w:t xml:space="preserve"> предшествовала педагогическая работа, составляет не более трёх</w:t>
      </w:r>
      <w:r w:rsidRPr="00545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87C">
        <w:rPr>
          <w:rFonts w:ascii="Times New Roman" w:eastAsia="Times New Roman" w:hAnsi="Times New Roman" w:cs="Times New Roman"/>
          <w:sz w:val="24"/>
          <w:szCs w:val="24"/>
        </w:rPr>
        <w:t>месяцев;</w:t>
      </w:r>
    </w:p>
    <w:p w:rsidR="00B05128" w:rsidRPr="0065587C" w:rsidRDefault="00B05128" w:rsidP="00B05128">
      <w:pPr>
        <w:widowControl w:val="0"/>
        <w:tabs>
          <w:tab w:val="left" w:pos="70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5.2. </w:t>
      </w:r>
      <w:proofErr w:type="gramStart"/>
      <w:r w:rsidRPr="0065587C">
        <w:rPr>
          <w:rFonts w:ascii="Times New Roman" w:eastAsia="Times New Roman" w:hAnsi="Times New Roman" w:cs="Times New Roman"/>
          <w:sz w:val="24"/>
          <w:szCs w:val="24"/>
        </w:rPr>
        <w:t>Время, когда педагогический работник фактически не работал, но за ним сохранялось место работы (должность) (в том числе время вынужденного прогула при незаконном увольнении или отстранении от работы, переводе на другую работу и последующем восстановлении на прежней работе, время, когда педагогический работник находился в отпуске по уходу за ребёнком до достижения им возраста трёх лет);</w:t>
      </w:r>
      <w:proofErr w:type="gramEnd"/>
    </w:p>
    <w:p w:rsidR="00B05128" w:rsidRPr="0065587C" w:rsidRDefault="00B05128" w:rsidP="00B05128">
      <w:pPr>
        <w:widowControl w:val="0"/>
        <w:tabs>
          <w:tab w:val="left" w:pos="70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ab/>
        <w:t>5.3. Время замещения должностей педагогических работников по трудовому договору в период прохождения производственной практики,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месяца.</w:t>
      </w:r>
    </w:p>
    <w:p w:rsidR="00B05128" w:rsidRPr="0065587C" w:rsidRDefault="00B05128" w:rsidP="00B0512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008"/>
      <w:r w:rsidRPr="0065587C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bookmarkEnd w:id="1"/>
      <w:r w:rsidRPr="0065587C">
        <w:rPr>
          <w:rFonts w:ascii="Times New Roman" w:eastAsia="Times New Roman" w:hAnsi="Times New Roman" w:cs="Times New Roman"/>
          <w:sz w:val="24"/>
          <w:szCs w:val="24"/>
        </w:rPr>
        <w:t>Длительный отпуск предоставляется педагогическому работнику по его заявлению и оформляется приказом образовательной организации.</w:t>
      </w:r>
    </w:p>
    <w:p w:rsidR="00B05128" w:rsidRPr="0065587C" w:rsidRDefault="00B05128" w:rsidP="00B051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>Заявление о предоставлении длительного отпуска работник направляет руководителю образовательной организации за 2 недели</w:t>
      </w:r>
      <w:r w:rsidRPr="005455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5587C">
        <w:rPr>
          <w:rFonts w:ascii="Times New Roman" w:eastAsia="Times New Roman" w:hAnsi="Times New Roman" w:cs="Times New Roman"/>
          <w:sz w:val="24"/>
          <w:szCs w:val="24"/>
        </w:rPr>
        <w:t xml:space="preserve">до начала отпуска. </w:t>
      </w: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 xml:space="preserve">В заявлении и приказе о предоставлении отпуска </w:t>
      </w:r>
      <w:proofErr w:type="gramStart"/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указываются</w:t>
      </w:r>
      <w:proofErr w:type="gramEnd"/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 xml:space="preserve"> дата начала и конкретная продолжительность длительного отпуска.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Срочный трудовой договор с педагогическим работником, принимаемым на работу на время исполнения обязанностей отсутствующего в связи с нахождением в длительном отпуске педагогического работника, заключается на период до выхода педагогического работника из длительного отпуска.</w:t>
      </w:r>
    </w:p>
    <w:p w:rsidR="00B05128" w:rsidRPr="0065587C" w:rsidRDefault="00B05128" w:rsidP="00B0512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>По согласованию между работником и работодателем в соответствии с работой организации длительный отпуск может быть разделён на части</w:t>
      </w:r>
      <w:r w:rsidRPr="00545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87C">
        <w:rPr>
          <w:rFonts w:ascii="Times New Roman" w:eastAsia="Times New Roman" w:hAnsi="Times New Roman" w:cs="Times New Roman"/>
          <w:sz w:val="24"/>
          <w:szCs w:val="24"/>
        </w:rPr>
        <w:t>и оформлен соответствующим заявлением работника.</w:t>
      </w:r>
    </w:p>
    <w:p w:rsidR="00B05128" w:rsidRPr="0065587C" w:rsidRDefault="00B05128" w:rsidP="00B0512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 xml:space="preserve">7. </w:t>
      </w:r>
      <w:r w:rsidRPr="0065587C">
        <w:rPr>
          <w:rFonts w:ascii="Times New Roman" w:eastAsia="Times New Roman" w:hAnsi="Times New Roman" w:cs="Times New Roman"/>
          <w:sz w:val="24"/>
          <w:szCs w:val="24"/>
        </w:rPr>
        <w:t>Отзыв педагогического работника из длительного отпуска работодателем допускается только с согласия педагогического работника. Не использованная в связи с этим часть отпуска должна быть предоставлена по выбору педагогического работника в удобное для него время.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8. Педагогический работник вправе досрочно выйти из длительного отпуска, предупредив работодателя о намерении прекратить нахождение в длительном отпуске не менее чем за 2 неде</w:t>
      </w:r>
      <w:r w:rsidRPr="005455E4">
        <w:rPr>
          <w:rFonts w:ascii="Times New Roman" w:eastAsia="Times New Roman" w:hAnsi="Times New Roman" w:cs="Times New Roman"/>
          <w:bCs/>
          <w:sz w:val="24"/>
          <w:szCs w:val="24"/>
        </w:rPr>
        <w:t xml:space="preserve">ли </w:t>
      </w: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в письменном виде.</w:t>
      </w:r>
      <w:r w:rsidRPr="005455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При этом оставшаяся неиспользованной часть длительного отпуска педагогическому работнику не предоставляется.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9. В случае поступления нескольких заявлений о предоставлении длительного отпуска, в образовательной организации составляется график предоставления длительных отпусков</w:t>
      </w:r>
      <w:r w:rsidRPr="005455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до начала учебного года, в течение которого будет предоставлен длительный отпуск по согласованию с выборным органом первичной профсоюзной организации.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Преимущественное право очередности предоставления имеют педагогические работники: 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-имеющие стаж работы в организации 10 лет;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-имеющие медицинские показания или другие причины,</w:t>
      </w:r>
      <w:r w:rsidRPr="005455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по которым нельзя перенести длительный отпуск на другой срок.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bCs/>
          <w:sz w:val="24"/>
          <w:szCs w:val="24"/>
        </w:rPr>
        <w:t>Длительный отпуск может быть присоединен к ежегодному основному оплачиваемому отпуску. В этом случае, заявление на предоставление длительного отпуска оформляется работником до ухода в ежегодный основной оплачиваемый отпуск.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>10. Длительный отпуск предоставляется без сохранения заработной платы.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>11. За педагогическим работником, находящимся в длительном отпуске, в установленном порядке сохраняется место работы (должность).</w:t>
      </w:r>
    </w:p>
    <w:p w:rsidR="00B05128" w:rsidRPr="0065587C" w:rsidRDefault="00B05128" w:rsidP="00B05128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>12. За педагогическим работником, находящимся в длительном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87C">
        <w:rPr>
          <w:rFonts w:ascii="Times New Roman" w:eastAsia="Times New Roman" w:hAnsi="Times New Roman" w:cs="Times New Roman"/>
          <w:sz w:val="24"/>
          <w:szCs w:val="24"/>
        </w:rPr>
        <w:t>отпуске, в установленном порядке сохраняется объем учебной (педагогической) нагрузки при условии, что за это время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277D54" w:rsidRDefault="00B05128" w:rsidP="006A4F8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</w:pPr>
      <w:r w:rsidRPr="0065587C">
        <w:rPr>
          <w:rFonts w:ascii="Times New Roman" w:eastAsia="Times New Roman" w:hAnsi="Times New Roman" w:cs="Times New Roman"/>
          <w:sz w:val="24"/>
          <w:szCs w:val="24"/>
        </w:rPr>
        <w:t xml:space="preserve">13. Во время длительного отпуска не допускается перевод педагогического </w:t>
      </w:r>
      <w:r w:rsidR="006A4F86" w:rsidRPr="006A4F86">
        <w:rPr>
          <w:rFonts w:ascii="Times New Roman" w:eastAsia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bat.Document.DC" ShapeID="_x0000_i1025" DrawAspect="Content" ObjectID="_1842558374" r:id="rId7"/>
        </w:object>
      </w:r>
    </w:p>
    <w:sectPr w:rsidR="00277D54" w:rsidSect="00EE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128"/>
    <w:rsid w:val="00277D54"/>
    <w:rsid w:val="002B3D6A"/>
    <w:rsid w:val="00436F9A"/>
    <w:rsid w:val="004D1EBA"/>
    <w:rsid w:val="006A4F86"/>
    <w:rsid w:val="00B05128"/>
    <w:rsid w:val="00EE079E"/>
    <w:rsid w:val="00F2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consultantplus://offline/main?base=LAW;n=114699;fld=134;dst=100634" TargetMode="External"/><Relationship Id="rId4" Type="http://schemas.openxmlformats.org/officeDocument/2006/relationships/hyperlink" Target="consultantplus://offline/main?base=LAW;n=108403;fld=134;dst=10188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</dc:creator>
  <cp:keywords/>
  <dc:description/>
  <cp:lastModifiedBy>90</cp:lastModifiedBy>
  <cp:revision>6</cp:revision>
  <dcterms:created xsi:type="dcterms:W3CDTF">2026-06-02T01:35:00Z</dcterms:created>
  <dcterms:modified xsi:type="dcterms:W3CDTF">2026-06-09T18:00:00Z</dcterms:modified>
</cp:coreProperties>
</file>