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74B" w:rsidRDefault="00CB674B" w:rsidP="00CB674B">
      <w:pPr>
        <w:widowControl w:val="0"/>
        <w:tabs>
          <w:tab w:val="left" w:pos="6375"/>
        </w:tabs>
        <w:autoSpaceDE w:val="0"/>
        <w:autoSpaceDN w:val="0"/>
        <w:adjustRightInd w:val="0"/>
        <w:spacing w:after="0" w:line="240" w:lineRule="auto"/>
        <w:rPr>
          <w:rFonts w:ascii="Times New Roman" w:hAnsi="Times New Roman"/>
          <w:color w:val="000000"/>
          <w:lang w:eastAsia="ar-SA"/>
        </w:rPr>
      </w:pPr>
    </w:p>
    <w:p w:rsidR="00C50005" w:rsidRDefault="004D3B50" w:rsidP="005E7591">
      <w:pPr>
        <w:spacing w:after="0" w:line="240" w:lineRule="auto"/>
        <w:jc w:val="right"/>
        <w:rPr>
          <w:rFonts w:ascii="Times New Roman" w:hAnsi="Times New Roman"/>
          <w:b/>
          <w:sz w:val="28"/>
          <w:szCs w:val="28"/>
        </w:rPr>
      </w:pPr>
      <w:r w:rsidRPr="004D3B50">
        <w:rPr>
          <w:rFonts w:ascii="Times New Roman" w:eastAsia="Times New Roman" w:hAnsi="Times New Roman" w:cs="Times New Roman"/>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69pt" o:ole="">
            <v:imagedata r:id="rId8" o:title=""/>
          </v:shape>
          <o:OLEObject Type="Embed" ProgID="Acrobat.Document.DC" ShapeID="_x0000_i1025" DrawAspect="Content" ObjectID="_1842622670" r:id="rId9"/>
        </w:object>
      </w:r>
    </w:p>
    <w:p w:rsidR="00EC5E24" w:rsidRDefault="00EC5E24" w:rsidP="00EC5E24">
      <w:pPr>
        <w:spacing w:after="0" w:line="240" w:lineRule="auto"/>
        <w:rPr>
          <w:rFonts w:ascii="Times New Roman" w:hAnsi="Times New Roman"/>
          <w:b/>
          <w:sz w:val="28"/>
          <w:szCs w:val="28"/>
        </w:rPr>
      </w:pPr>
    </w:p>
    <w:p w:rsidR="005E7591" w:rsidRDefault="005E7591" w:rsidP="005E7591">
      <w:pPr>
        <w:spacing w:after="0" w:line="240" w:lineRule="auto"/>
        <w:jc w:val="center"/>
        <w:rPr>
          <w:rFonts w:ascii="Times New Roman" w:hAnsi="Times New Roman"/>
          <w:b/>
          <w:sz w:val="28"/>
          <w:szCs w:val="28"/>
        </w:rPr>
      </w:pPr>
    </w:p>
    <w:p w:rsidR="005E7591" w:rsidRPr="009027D2" w:rsidRDefault="005E7591" w:rsidP="005E7591">
      <w:pPr>
        <w:spacing w:after="0" w:line="240" w:lineRule="auto"/>
        <w:jc w:val="center"/>
        <w:rPr>
          <w:rFonts w:ascii="Times New Roman" w:hAnsi="Times New Roman" w:cs="Times New Roman"/>
          <w:b/>
          <w:sz w:val="24"/>
          <w:szCs w:val="24"/>
        </w:rPr>
      </w:pPr>
      <w:r w:rsidRPr="009027D2">
        <w:rPr>
          <w:rFonts w:ascii="Times New Roman" w:hAnsi="Times New Roman" w:cs="Times New Roman"/>
          <w:b/>
          <w:sz w:val="24"/>
          <w:szCs w:val="24"/>
          <w:lang w:val="en-US"/>
        </w:rPr>
        <w:lastRenderedPageBreak/>
        <w:t>I</w:t>
      </w:r>
      <w:r w:rsidRPr="009027D2">
        <w:rPr>
          <w:rFonts w:ascii="Times New Roman" w:hAnsi="Times New Roman" w:cs="Times New Roman"/>
          <w:b/>
          <w:sz w:val="24"/>
          <w:szCs w:val="24"/>
        </w:rPr>
        <w:t>. Общие положения</w:t>
      </w:r>
    </w:p>
    <w:p w:rsidR="005E7591" w:rsidRPr="009027D2" w:rsidRDefault="005E7591" w:rsidP="005E7591">
      <w:pPr>
        <w:spacing w:after="0" w:line="240" w:lineRule="auto"/>
        <w:jc w:val="center"/>
        <w:rPr>
          <w:rFonts w:ascii="Times New Roman" w:hAnsi="Times New Roman" w:cs="Times New Roman"/>
          <w:sz w:val="24"/>
          <w:szCs w:val="24"/>
        </w:rPr>
      </w:pPr>
    </w:p>
    <w:p w:rsidR="005E7591" w:rsidRPr="009027D2" w:rsidRDefault="005E7591" w:rsidP="00C50005">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1.1. Настоящий коллективный договор заключен между работодателем </w:t>
      </w:r>
      <w:r w:rsidRPr="009027D2">
        <w:rPr>
          <w:rFonts w:ascii="Times New Roman" w:hAnsi="Times New Roman" w:cs="Times New Roman"/>
          <w:sz w:val="24"/>
          <w:szCs w:val="24"/>
        </w:rPr>
        <w:br/>
        <w:t xml:space="preserve">и работниками и является правовым актом, регулирующим социально – </w:t>
      </w:r>
      <w:r w:rsidR="00C50005" w:rsidRPr="009027D2">
        <w:rPr>
          <w:rFonts w:ascii="Times New Roman" w:hAnsi="Times New Roman" w:cs="Times New Roman"/>
          <w:sz w:val="24"/>
          <w:szCs w:val="24"/>
        </w:rPr>
        <w:t xml:space="preserve">трудовые отношения в муниципальном </w:t>
      </w:r>
      <w:r w:rsidR="00D80DAC">
        <w:rPr>
          <w:rFonts w:ascii="Times New Roman" w:hAnsi="Times New Roman" w:cs="Times New Roman"/>
          <w:sz w:val="24"/>
          <w:szCs w:val="24"/>
        </w:rPr>
        <w:t>автономном</w:t>
      </w:r>
      <w:r w:rsidR="00C50005" w:rsidRPr="009027D2">
        <w:rPr>
          <w:rFonts w:ascii="Times New Roman" w:hAnsi="Times New Roman" w:cs="Times New Roman"/>
          <w:sz w:val="24"/>
          <w:szCs w:val="24"/>
        </w:rPr>
        <w:t xml:space="preserve"> дошкольном образовательном учрежд</w:t>
      </w:r>
      <w:r w:rsidR="00D80DAC">
        <w:rPr>
          <w:rFonts w:ascii="Times New Roman" w:hAnsi="Times New Roman" w:cs="Times New Roman"/>
          <w:sz w:val="24"/>
          <w:szCs w:val="24"/>
        </w:rPr>
        <w:t>ении «Детский сад №90», далее МА</w:t>
      </w:r>
      <w:r w:rsidR="00C50005" w:rsidRPr="009027D2">
        <w:rPr>
          <w:rFonts w:ascii="Times New Roman" w:hAnsi="Times New Roman" w:cs="Times New Roman"/>
          <w:sz w:val="24"/>
          <w:szCs w:val="24"/>
        </w:rPr>
        <w:t>ДОУ №90</w:t>
      </w:r>
    </w:p>
    <w:p w:rsidR="005E7591" w:rsidRPr="009027D2" w:rsidRDefault="005E7591" w:rsidP="005E7591">
      <w:pPr>
        <w:spacing w:after="0" w:line="240" w:lineRule="auto"/>
        <w:ind w:firstLine="567"/>
        <w:rPr>
          <w:rFonts w:ascii="Times New Roman" w:hAnsi="Times New Roman" w:cs="Times New Roman"/>
          <w:sz w:val="24"/>
          <w:szCs w:val="24"/>
        </w:rPr>
      </w:pPr>
      <w:r w:rsidRPr="009027D2">
        <w:rPr>
          <w:rFonts w:ascii="Times New Roman" w:hAnsi="Times New Roman" w:cs="Times New Roman"/>
          <w:sz w:val="24"/>
          <w:szCs w:val="24"/>
        </w:rPr>
        <w:t>1.2. Основой для заключения коллективного договора являются:</w:t>
      </w:r>
    </w:p>
    <w:p w:rsidR="005E7591" w:rsidRPr="009027D2" w:rsidRDefault="005E7591" w:rsidP="005E7591">
      <w:pPr>
        <w:spacing w:after="0" w:line="240" w:lineRule="auto"/>
        <w:ind w:firstLine="567"/>
        <w:rPr>
          <w:rFonts w:ascii="Times New Roman" w:hAnsi="Times New Roman" w:cs="Times New Roman"/>
          <w:sz w:val="24"/>
          <w:szCs w:val="24"/>
        </w:rPr>
      </w:pPr>
      <w:r w:rsidRPr="009027D2">
        <w:rPr>
          <w:rFonts w:ascii="Times New Roman" w:hAnsi="Times New Roman" w:cs="Times New Roman"/>
          <w:sz w:val="24"/>
          <w:szCs w:val="24"/>
        </w:rPr>
        <w:t>Конституция Российской Федерации;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Трудовой кодекс Российской Федерации (далее – ТК РФ);</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Федеральный закон от 12.01.1996 № 10-ФЗ «О профессиональных союзах, их правах и гарантиях деятельности»;</w:t>
      </w:r>
    </w:p>
    <w:p w:rsidR="005E7591"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Федеральный закон от 29.12.2012 № 273-ФЗ «Об образовании </w:t>
      </w:r>
      <w:r w:rsidRPr="009027D2">
        <w:rPr>
          <w:rFonts w:ascii="Times New Roman" w:hAnsi="Times New Roman" w:cs="Times New Roman"/>
          <w:sz w:val="24"/>
          <w:szCs w:val="24"/>
        </w:rPr>
        <w:br/>
        <w:t>в Российской Федерации»;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Соглашение между администрацией города Красноярска </w:t>
      </w:r>
      <w:r w:rsidRPr="009027D2">
        <w:rPr>
          <w:rFonts w:ascii="Times New Roman" w:hAnsi="Times New Roman" w:cs="Times New Roman"/>
          <w:sz w:val="24"/>
          <w:szCs w:val="24"/>
        </w:rPr>
        <w:br/>
        <w:t>и Красноярской краевой организацией Профессионального союза работников народного образования и науки Российской Федерации (далее - Соглашение).</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общеобразовательной организации (далее - организация)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и соглашениями.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1.3. Сторонами коллективного договора являются:</w:t>
      </w:r>
    </w:p>
    <w:p w:rsidR="005E7591" w:rsidRPr="009027D2" w:rsidRDefault="005E7591" w:rsidP="00C50005">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работники организации в лице их представителя – первичной профсоюзной организации (далее – выборный орган первичной профсоюзной организации, профком) в лице председателя первичной профсоюзной организации </w:t>
      </w:r>
      <w:r w:rsidR="00C50005" w:rsidRPr="009027D2">
        <w:rPr>
          <w:rFonts w:ascii="Times New Roman" w:hAnsi="Times New Roman" w:cs="Times New Roman"/>
          <w:sz w:val="24"/>
          <w:szCs w:val="24"/>
        </w:rPr>
        <w:t>Лаптевой Натальи Алексеевны</w:t>
      </w:r>
      <w:r w:rsidRPr="009027D2">
        <w:rPr>
          <w:rFonts w:ascii="Times New Roman" w:hAnsi="Times New Roman" w:cs="Times New Roman"/>
          <w:sz w:val="24"/>
          <w:szCs w:val="24"/>
        </w:rPr>
        <w:t>;</w:t>
      </w:r>
    </w:p>
    <w:p w:rsidR="005E7591" w:rsidRPr="009027D2" w:rsidRDefault="005E7591" w:rsidP="00C50005">
      <w:pPr>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работодатель в лице его представителя – руководителя образовательной организации </w:t>
      </w:r>
      <w:r w:rsidR="00C50005" w:rsidRPr="009027D2">
        <w:rPr>
          <w:rFonts w:ascii="Times New Roman" w:hAnsi="Times New Roman" w:cs="Times New Roman"/>
          <w:sz w:val="24"/>
          <w:szCs w:val="24"/>
        </w:rPr>
        <w:t xml:space="preserve"> Быковой Ольги Юрьевны </w:t>
      </w:r>
      <w:r w:rsidRPr="009027D2">
        <w:rPr>
          <w:rFonts w:ascii="Times New Roman" w:hAnsi="Times New Roman" w:cs="Times New Roman"/>
          <w:sz w:val="24"/>
          <w:szCs w:val="24"/>
        </w:rPr>
        <w:t>(далее – работодатель).</w:t>
      </w:r>
      <w:r w:rsidRPr="009027D2">
        <w:rPr>
          <w:rFonts w:ascii="Times New Roman" w:hAnsi="Times New Roman" w:cs="Times New Roman"/>
          <w:i/>
          <w:sz w:val="24"/>
          <w:szCs w:val="24"/>
        </w:rPr>
        <w:tab/>
      </w:r>
      <w:r w:rsidRPr="009027D2">
        <w:rPr>
          <w:rFonts w:ascii="Times New Roman" w:hAnsi="Times New Roman" w:cs="Times New Roman"/>
          <w:i/>
          <w:sz w:val="24"/>
          <w:szCs w:val="24"/>
        </w:rPr>
        <w:tab/>
      </w:r>
      <w:r w:rsidRPr="009027D2">
        <w:rPr>
          <w:rFonts w:ascii="Times New Roman" w:hAnsi="Times New Roman" w:cs="Times New Roman"/>
          <w:i/>
          <w:sz w:val="24"/>
          <w:szCs w:val="24"/>
        </w:rPr>
        <w:tab/>
      </w:r>
      <w:r w:rsidRPr="009027D2">
        <w:rPr>
          <w:rFonts w:ascii="Times New Roman" w:hAnsi="Times New Roman" w:cs="Times New Roman"/>
          <w:i/>
          <w:sz w:val="24"/>
          <w:szCs w:val="24"/>
        </w:rPr>
        <w:tab/>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партнерства на локальном уровне, созданный на равноправной основе по решению сторон и действующий на основании утвержденного сторонами положения.</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1.4. Действие настоящего коллективного договора распространяется </w:t>
      </w:r>
      <w:r w:rsidRPr="009027D2">
        <w:rPr>
          <w:rFonts w:ascii="Times New Roman" w:hAnsi="Times New Roman" w:cs="Times New Roman"/>
          <w:sz w:val="24"/>
          <w:szCs w:val="24"/>
        </w:rPr>
        <w:br/>
        <w:t>на всех работников организации, в том числе заключивших трудовой договор о работе по совместительству. При этом профком отстаивает и защищает нарушенные права только работников - членов профсоюза.</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1.5. Работодатель обязан ознакомить под роспись с текстом коллективного договора всех работников организации в течение 10 дней после его подписания, а вновь принятых на работу работников ознакомить </w:t>
      </w:r>
      <w:r w:rsidRPr="009027D2">
        <w:rPr>
          <w:rFonts w:ascii="Times New Roman" w:hAnsi="Times New Roman" w:cs="Times New Roman"/>
          <w:sz w:val="24"/>
          <w:szCs w:val="24"/>
        </w:rPr>
        <w:br/>
        <w:t>до подписания трудового договора (статья 68 ТК РФ).</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1.6. Коллективный договор сохраняет свое действие в случае изменения наименования организации, реорганизации в форме преобразования, а также расторжения трудового договора с руководителем организации.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1.7. При реорганизации (слиянии, присоединении, разделении, выделении) организации коллективный договор сохраняет свое действие </w:t>
      </w:r>
      <w:r w:rsidRPr="009027D2">
        <w:rPr>
          <w:rFonts w:ascii="Times New Roman" w:hAnsi="Times New Roman" w:cs="Times New Roman"/>
          <w:sz w:val="24"/>
          <w:szCs w:val="24"/>
        </w:rPr>
        <w:br/>
        <w:t>в течение всего срока реорганизации.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1.8. 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Любая из сторон имеет право направить другой стороне предложение </w:t>
      </w:r>
      <w:r w:rsidRPr="009027D2">
        <w:rPr>
          <w:rFonts w:ascii="Times New Roman" w:hAnsi="Times New Roman" w:cs="Times New Roman"/>
          <w:sz w:val="24"/>
          <w:szCs w:val="24"/>
        </w:rPr>
        <w:br/>
        <w:t xml:space="preserve">о заключении нового коллективного договора или о продлении действующего на срок до </w:t>
      </w:r>
      <w:r w:rsidRPr="009027D2">
        <w:rPr>
          <w:rFonts w:ascii="Times New Roman" w:hAnsi="Times New Roman" w:cs="Times New Roman"/>
          <w:sz w:val="24"/>
          <w:szCs w:val="24"/>
        </w:rPr>
        <w:lastRenderedPageBreak/>
        <w:t>трех лет, которое осуществляется в порядке, аналогичном порядку внесения изменений и дополнений в коллективный договор.</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1.9. При ликвидации организации коллективный договор сохраняет свое действие в течение всего срока проведения ликвидации.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1.10. При принятии решения о создании автономного учреждения путем изменения типа существующего муниципального учреждения учитывать мнение выборного органа первичной профсоюзной организации.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1.11. Стороны договорились, что изменения и дополнения </w:t>
      </w:r>
      <w:r w:rsidRPr="009027D2">
        <w:rPr>
          <w:rFonts w:ascii="Times New Roman" w:hAnsi="Times New Roman" w:cs="Times New Roman"/>
          <w:sz w:val="24"/>
          <w:szCs w:val="24"/>
        </w:rPr>
        <w:br/>
        <w:t xml:space="preserve">в коллективный договор в течение срока его действия могут вноситься </w:t>
      </w:r>
      <w:r w:rsidRPr="009027D2">
        <w:rPr>
          <w:rFonts w:ascii="Times New Roman" w:hAnsi="Times New Roman" w:cs="Times New Roman"/>
          <w:sz w:val="24"/>
          <w:szCs w:val="24"/>
        </w:rPr>
        <w:br/>
        <w:t>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в текст коллективного договора должны иметь экономическое обоснование не могут ухудшать положение работников по сравнению с законодательством Российской Федерации.</w:t>
      </w:r>
    </w:p>
    <w:p w:rsidR="005E7591" w:rsidRPr="009027D2" w:rsidRDefault="005E7591" w:rsidP="005E7591">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1.12. Контроль 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1.13.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использовать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1.14. Выборный орган первичной профсоюзной организации содействует предотвращению в образовательной организации коллективных трудовых споров при выполнении работодателем обязательств, включенных в коллективный договор.</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1.15. Локальные нормативные акты образовательной организации, содержащие нормы трудового права и являющиеся приложениями </w:t>
      </w:r>
      <w:r w:rsidRPr="009027D2">
        <w:rPr>
          <w:rFonts w:ascii="Times New Roman" w:hAnsi="Times New Roman" w:cs="Times New Roman"/>
          <w:sz w:val="24"/>
          <w:szCs w:val="24"/>
        </w:rPr>
        <w:br/>
        <w:t>к коллективному договору, принимаются по согласованию с выборным органом первичной профсоюзной организации.</w:t>
      </w:r>
    </w:p>
    <w:p w:rsidR="005E7591" w:rsidRPr="009027D2" w:rsidRDefault="005E7591" w:rsidP="005E7591">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1.16.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5E7591" w:rsidRPr="009027D2" w:rsidRDefault="005E7591" w:rsidP="005E7591">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1.17. При нарушении порядка принятия локальных нормативных актов, содержащих нормы трудового права, работодатель обязуется </w:t>
      </w:r>
      <w:r w:rsidRPr="009027D2">
        <w:rPr>
          <w:rFonts w:ascii="Times New Roman" w:hAnsi="Times New Roman" w:cs="Times New Roman"/>
          <w:sz w:val="24"/>
          <w:szCs w:val="24"/>
        </w:rPr>
        <w:br/>
        <w:t>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5E7591" w:rsidRPr="009027D2" w:rsidRDefault="005E7591" w:rsidP="005E7591">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1.18. Законодательные и иные нормативные правовые акты, улучшающие правовое регулирование социально-экономического положения работников по сравнению с регулированием, предусмотренным настоящим коллективным договором, применяются с даты вступления их в силу.</w:t>
      </w:r>
    </w:p>
    <w:p w:rsidR="005E7591" w:rsidRPr="009027D2" w:rsidRDefault="005E7591" w:rsidP="005E7591">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В случае вступления в силу нормативного правового акта, ухудшающего положение работников по сравнению с установленным коллективным договором, условия настоящего коллективного договора сохраняют свои действия, если это не противоречит законодательству Российской Федерации.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1.19. В течение срока действия коллективного договора ни одна </w:t>
      </w:r>
      <w:r w:rsidRPr="009027D2">
        <w:rPr>
          <w:rFonts w:ascii="Times New Roman" w:hAnsi="Times New Roman" w:cs="Times New Roman"/>
          <w:sz w:val="24"/>
          <w:szCs w:val="24"/>
        </w:rPr>
        <w:br/>
        <w:t>из сторон не вправе прекратить в одностороннем порядке выполнение принятых на себя обязательств.</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1.20. Настоящий дог</w:t>
      </w:r>
      <w:r w:rsidR="00D80DAC">
        <w:rPr>
          <w:rFonts w:ascii="Times New Roman" w:hAnsi="Times New Roman" w:cs="Times New Roman"/>
          <w:sz w:val="24"/>
          <w:szCs w:val="24"/>
        </w:rPr>
        <w:t xml:space="preserve">овор действует с </w:t>
      </w:r>
      <w:r w:rsidR="00D80DAC" w:rsidRPr="001960AA">
        <w:rPr>
          <w:rFonts w:ascii="Times New Roman" w:hAnsi="Times New Roman" w:cs="Times New Roman"/>
          <w:sz w:val="24"/>
          <w:szCs w:val="24"/>
        </w:rPr>
        <w:t>1 июня 2029</w:t>
      </w:r>
      <w:r w:rsidRPr="009027D2">
        <w:rPr>
          <w:rFonts w:ascii="Times New Roman" w:hAnsi="Times New Roman" w:cs="Times New Roman"/>
          <w:sz w:val="24"/>
          <w:szCs w:val="24"/>
        </w:rPr>
        <w:t xml:space="preserve"> года </w:t>
      </w:r>
      <w:r w:rsidRPr="009027D2">
        <w:rPr>
          <w:rFonts w:ascii="Times New Roman" w:hAnsi="Times New Roman" w:cs="Times New Roman"/>
          <w:sz w:val="24"/>
          <w:szCs w:val="24"/>
        </w:rPr>
        <w:br/>
      </w:r>
      <w:r w:rsidR="00592D5C">
        <w:rPr>
          <w:rFonts w:ascii="Times New Roman" w:hAnsi="Times New Roman" w:cs="Times New Roman"/>
          <w:sz w:val="24"/>
          <w:szCs w:val="24"/>
        </w:rPr>
        <w:t>по  20</w:t>
      </w:r>
      <w:r w:rsidR="00EA63D7" w:rsidRPr="009027D2">
        <w:rPr>
          <w:rFonts w:ascii="Times New Roman" w:hAnsi="Times New Roman" w:cs="Times New Roman"/>
          <w:sz w:val="24"/>
          <w:szCs w:val="24"/>
        </w:rPr>
        <w:t xml:space="preserve"> мая </w:t>
      </w:r>
      <w:r w:rsidRPr="009027D2">
        <w:rPr>
          <w:rFonts w:ascii="Times New Roman" w:hAnsi="Times New Roman" w:cs="Times New Roman"/>
          <w:sz w:val="24"/>
          <w:szCs w:val="24"/>
        </w:rPr>
        <w:t xml:space="preserve"> 20</w:t>
      </w:r>
      <w:r w:rsidR="00D80DAC">
        <w:rPr>
          <w:rFonts w:ascii="Times New Roman" w:hAnsi="Times New Roman" w:cs="Times New Roman"/>
          <w:sz w:val="24"/>
          <w:szCs w:val="24"/>
        </w:rPr>
        <w:t>29</w:t>
      </w:r>
      <w:r w:rsidRPr="009027D2">
        <w:rPr>
          <w:rFonts w:ascii="Times New Roman" w:hAnsi="Times New Roman" w:cs="Times New Roman"/>
          <w:sz w:val="24"/>
          <w:szCs w:val="24"/>
        </w:rPr>
        <w:t xml:space="preserve"> года. </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Коллективные переговоры по разработке и заключению нового коллективного договора должны быть начаты не позднее трех месяцев до дня окончания срока действия коллективного договора.</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1.21.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учет мнения выборного органа первичной профсоюзной организации (согласование);</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консультации работодателя и представителей работников по вопросам принятия локальных нормативных актов;</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получение представителями работников от работодателя информации по вопросам, непосредственно затрагивающим интересы работников, а также по вопросам, предусмотренным частью 2 статьи 53 ТК РФ и по иным вопросам, предусмотренным в настоящем коллективном договоре;</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обсуждение с работодателем вопросов о работе организации, внесении предложений по ее совершенствованию;</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обсуждение с работодателем вопросов планов социально-экономического развития организации;</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участие в разработке и принятии коллективного договора;</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членство в комиссиях организации с целью защиты трудовых прав работников;</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другие формы.</w:t>
      </w:r>
    </w:p>
    <w:p w:rsidR="005E7591" w:rsidRPr="009027D2" w:rsidRDefault="005E7591" w:rsidP="005E7591">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1.22. Текст коллективного договора после его уведомительной регистрации размещается на официальном</w:t>
      </w:r>
      <w:r w:rsidR="00EA63D7" w:rsidRPr="009027D2">
        <w:rPr>
          <w:rFonts w:ascii="Times New Roman" w:hAnsi="Times New Roman" w:cs="Times New Roman"/>
          <w:sz w:val="24"/>
          <w:szCs w:val="24"/>
        </w:rPr>
        <w:t xml:space="preserve"> сайте организации </w:t>
      </w:r>
      <w:hyperlink r:id="rId10" w:history="1">
        <w:r w:rsidR="00EA63D7" w:rsidRPr="009027D2">
          <w:rPr>
            <w:rStyle w:val="a4"/>
            <w:rFonts w:ascii="Times New Roman" w:hAnsi="Times New Roman" w:cs="Times New Roman"/>
            <w:b/>
            <w:bCs/>
            <w:sz w:val="24"/>
            <w:szCs w:val="24"/>
            <w:shd w:val="clear" w:color="auto" w:fill="FFFFFF"/>
          </w:rPr>
          <w:t>https://mbdou90.gosuslugi.ru</w:t>
        </w:r>
      </w:hyperlink>
      <w:r w:rsidR="00EA63D7" w:rsidRPr="009027D2">
        <w:rPr>
          <w:rFonts w:ascii="Times New Roman" w:hAnsi="Times New Roman" w:cs="Times New Roman"/>
          <w:b/>
          <w:bCs/>
          <w:color w:val="273350"/>
          <w:sz w:val="24"/>
          <w:szCs w:val="24"/>
          <w:shd w:val="clear" w:color="auto" w:fill="FFFFFF"/>
        </w:rPr>
        <w:t xml:space="preserve"> </w:t>
      </w:r>
    </w:p>
    <w:p w:rsidR="005E7591" w:rsidRPr="009027D2" w:rsidRDefault="005E7591">
      <w:pPr>
        <w:rPr>
          <w:rFonts w:ascii="Times New Roman" w:hAnsi="Times New Roman" w:cs="Times New Roman"/>
          <w:sz w:val="24"/>
          <w:szCs w:val="24"/>
        </w:rPr>
      </w:pPr>
    </w:p>
    <w:p w:rsidR="00EA63D7" w:rsidRPr="009027D2" w:rsidRDefault="00EA63D7" w:rsidP="00EA63D7">
      <w:pPr>
        <w:spacing w:after="0" w:line="240" w:lineRule="auto"/>
        <w:ind w:firstLine="540"/>
        <w:jc w:val="center"/>
        <w:rPr>
          <w:rFonts w:ascii="Times New Roman" w:hAnsi="Times New Roman" w:cs="Times New Roman"/>
          <w:b/>
          <w:sz w:val="24"/>
          <w:szCs w:val="24"/>
        </w:rPr>
      </w:pPr>
      <w:r w:rsidRPr="009027D2">
        <w:rPr>
          <w:rFonts w:ascii="Times New Roman" w:hAnsi="Times New Roman" w:cs="Times New Roman"/>
          <w:b/>
          <w:sz w:val="24"/>
          <w:szCs w:val="24"/>
          <w:lang w:val="en-US"/>
        </w:rPr>
        <w:t>II</w:t>
      </w:r>
      <w:r w:rsidRPr="009027D2">
        <w:rPr>
          <w:rFonts w:ascii="Times New Roman" w:hAnsi="Times New Roman" w:cs="Times New Roman"/>
          <w:b/>
          <w:sz w:val="24"/>
          <w:szCs w:val="24"/>
        </w:rPr>
        <w:t>. Трудовой договор</w:t>
      </w:r>
    </w:p>
    <w:p w:rsidR="00EA63D7" w:rsidRPr="009027D2" w:rsidRDefault="00EA63D7" w:rsidP="00EA63D7">
      <w:pPr>
        <w:spacing w:after="0" w:line="240" w:lineRule="auto"/>
        <w:ind w:firstLine="540"/>
        <w:jc w:val="center"/>
        <w:rPr>
          <w:rFonts w:ascii="Times New Roman" w:hAnsi="Times New Roman" w:cs="Times New Roman"/>
          <w:sz w:val="24"/>
          <w:szCs w:val="24"/>
        </w:rPr>
      </w:pP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организации и не могут ухудшать положение работников по сравнению </w:t>
      </w:r>
      <w:r w:rsidRPr="009027D2">
        <w:rPr>
          <w:rFonts w:ascii="Times New Roman" w:hAnsi="Times New Roman" w:cs="Times New Roman"/>
          <w:sz w:val="24"/>
          <w:szCs w:val="24"/>
        </w:rPr>
        <w:br/>
        <w:t>с действующим трудовым законодательством, а также территориальным соглашением и настоящим коллективным договором.</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При введении в организации электронного документооборота в сфере трудовых отношений в соответствии с положениями статьи 22.1 – 22.3 ТК РФ работодатель принимает по согласованию с выборным органом первичной профсоюзной организацией (с учетом мнения выборного органа первичной профсоюзной организацией) локальный нормативный акт о введении электронного документооборота с внесением сторонами соответствующих изменений в настоящий коллективный договор.</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Работодатель вправе принять решение о распространении </w:t>
      </w:r>
      <w:r w:rsidRPr="009027D2">
        <w:rPr>
          <w:rFonts w:ascii="Times New Roman" w:hAnsi="Times New Roman" w:cs="Times New Roman"/>
          <w:sz w:val="24"/>
          <w:szCs w:val="24"/>
        </w:rPr>
        <w:br/>
        <w:t>на взаимодействие с дистанционными работниками правил осуществления электронного документооборота в соответствии с положениями статьи 22.1 - 22.3</w:t>
      </w:r>
      <w:r w:rsidRPr="009027D2">
        <w:rPr>
          <w:rFonts w:ascii="Times New Roman" w:hAnsi="Times New Roman" w:cs="Times New Roman"/>
          <w:sz w:val="24"/>
          <w:szCs w:val="24"/>
          <w:vertAlign w:val="superscript"/>
        </w:rPr>
        <w:t xml:space="preserve"> </w:t>
      </w:r>
      <w:r w:rsidRPr="009027D2">
        <w:rPr>
          <w:rFonts w:ascii="Times New Roman" w:hAnsi="Times New Roman" w:cs="Times New Roman"/>
          <w:sz w:val="24"/>
          <w:szCs w:val="24"/>
        </w:rPr>
        <w:t>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2.2. Нормы профессиональной этики педагогических работников закрепляются в локальных нормативных актах организации,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2.3. Работодатель не вправе требовать от работника выполнения работы, не обусловленной трудовым договором, условия трудового договора </w:t>
      </w:r>
      <w:r w:rsidRPr="009027D2">
        <w:rPr>
          <w:rFonts w:ascii="Times New Roman" w:hAnsi="Times New Roman" w:cs="Times New Roman"/>
          <w:sz w:val="24"/>
          <w:szCs w:val="24"/>
        </w:rPr>
        <w:br/>
        <w:t xml:space="preserve">не могут ухудшать положение работника по сравнению с действующим трудовым законодательством. </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2.4. Работодатель обязан в сфере трудовых отношений:</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 при заключении трудового договора требовать от лица, поступающего на работу, только документы, предусмотренные статьей 65 ТК РФ. Справку </w:t>
      </w:r>
      <w:r w:rsidRPr="009027D2">
        <w:rPr>
          <w:rFonts w:ascii="Times New Roman" w:hAnsi="Times New Roman" w:cs="Times New Roman"/>
          <w:sz w:val="24"/>
          <w:szCs w:val="24"/>
        </w:rPr>
        <w:br/>
        <w:t>о наличии (отсутствии) судимости и (или) факта уголовного преследования либо о прекращении уголовного преследования по реабилитирующим основаниям требовать только при заключении трудового договора;</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2) определять должностные обязанности работников организации </w:t>
      </w:r>
      <w:r w:rsidRPr="009027D2">
        <w:rPr>
          <w:rFonts w:ascii="Times New Roman" w:hAnsi="Times New Roman" w:cs="Times New Roman"/>
          <w:sz w:val="24"/>
          <w:szCs w:val="24"/>
        </w:rPr>
        <w:br/>
        <w:t xml:space="preserve">в должностной инструкции, которая утверждается по согласованию </w:t>
      </w:r>
      <w:r w:rsidRPr="009027D2">
        <w:rPr>
          <w:rFonts w:ascii="Times New Roman" w:hAnsi="Times New Roman" w:cs="Times New Roman"/>
          <w:sz w:val="24"/>
          <w:szCs w:val="24"/>
        </w:rPr>
        <w:br/>
        <w:t xml:space="preserve">с выборным органом первичной профсоюзной организацией (с учетом мнения первичной профсоюзной организацией) и является приложением </w:t>
      </w:r>
      <w:r w:rsidRPr="009027D2">
        <w:rPr>
          <w:rFonts w:ascii="Times New Roman" w:hAnsi="Times New Roman" w:cs="Times New Roman"/>
          <w:sz w:val="24"/>
          <w:szCs w:val="24"/>
        </w:rPr>
        <w:br/>
        <w:t>к трудовому договору;</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 до подписания трудового договора с работником ознакомить его </w:t>
      </w:r>
      <w:r w:rsidRPr="009027D2">
        <w:rPr>
          <w:rFonts w:ascii="Times New Roman" w:hAnsi="Times New Roman" w:cs="Times New Roman"/>
          <w:sz w:val="24"/>
          <w:szCs w:val="24"/>
        </w:rPr>
        <w:br/>
        <w:t>под роспись с уставом организации, правилами внутреннего трудового распорядка (далее - ПВТР), Соглашением, коллективным договором, а также иными локальными нормативными актами организации, непосредственно связанными с трудовой деятельностью работника;</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w:t>
      </w:r>
      <w:bookmarkStart w:id="0" w:name="sub_4162"/>
      <w:r w:rsidRPr="009027D2">
        <w:rPr>
          <w:rFonts w:ascii="Times New Roman" w:hAnsi="Times New Roman" w:cs="Times New Roman"/>
          <w:sz w:val="24"/>
          <w:szCs w:val="24"/>
        </w:rPr>
        <w:t xml:space="preserve"> обеспечивать на основании письменного заявления работника ведение его трудовой книжки в бумажном виде, формировать в электронном виде основную информацию о трудовой деятельности и трудовом стаже каждого работника, представлять ее в порядке, установленном законодательством Российской Федерации об индивидуальном (персонифицированном) учете </w:t>
      </w:r>
      <w:r w:rsidRPr="009027D2">
        <w:rPr>
          <w:rFonts w:ascii="Times New Roman" w:hAnsi="Times New Roman" w:cs="Times New Roman"/>
          <w:sz w:val="24"/>
          <w:szCs w:val="24"/>
        </w:rPr>
        <w:br/>
        <w:t xml:space="preserve">в системе обязательного пенсионного страхования, для хранения </w:t>
      </w:r>
      <w:r w:rsidRPr="009027D2">
        <w:rPr>
          <w:rFonts w:ascii="Times New Roman" w:hAnsi="Times New Roman" w:cs="Times New Roman"/>
          <w:sz w:val="24"/>
          <w:szCs w:val="24"/>
        </w:rPr>
        <w:br/>
        <w:t>в информационных ресурсах Фонда пенсионного и социального страхования РФ;</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bookmarkStart w:id="1" w:name="sub_4163"/>
      <w:bookmarkEnd w:id="0"/>
      <w:r w:rsidRPr="009027D2">
        <w:rPr>
          <w:rFonts w:ascii="Times New Roman" w:hAnsi="Times New Roman" w:cs="Times New Roman"/>
          <w:sz w:val="24"/>
          <w:szCs w:val="24"/>
        </w:rPr>
        <w:t>5) по запросу работника предоставлять сведения о его трудовой деятельности;</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bookmarkStart w:id="2" w:name="sub_4164"/>
      <w:bookmarkEnd w:id="1"/>
      <w:r w:rsidRPr="009027D2">
        <w:rPr>
          <w:rFonts w:ascii="Times New Roman" w:hAnsi="Times New Roman" w:cs="Times New Roman"/>
          <w:sz w:val="24"/>
          <w:szCs w:val="24"/>
        </w:rPr>
        <w:t>6) руководствоваться профессиональными стандартами и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bookmarkEnd w:id="2"/>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7) не допускать снижение уровня трудовых прав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при заключении в порядке, установленном трудовым законодательством, дополнительных соглашений к трудовым договорам работников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за достижение коллективных результатов труда.</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2.5.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w:t>
      </w:r>
      <w:r w:rsidRPr="009027D2">
        <w:rPr>
          <w:rFonts w:ascii="Times New Roman" w:hAnsi="Times New Roman" w:cs="Times New Roman"/>
          <w:sz w:val="24"/>
          <w:szCs w:val="24"/>
        </w:rPr>
        <w:br/>
        <w:t>не устанавливается.</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2.6. Трудовой договор заключается с работником в письменной форме </w:t>
      </w:r>
      <w:r w:rsidRPr="009027D2">
        <w:rPr>
          <w:rFonts w:ascii="Times New Roman" w:hAnsi="Times New Roman" w:cs="Times New Roman"/>
          <w:sz w:val="24"/>
          <w:szCs w:val="24"/>
        </w:rPr>
        <w:br/>
        <w:t xml:space="preserve">в двух экземплярах, каждый из которых подписывается работодателем </w:t>
      </w:r>
      <w:r w:rsidRPr="009027D2">
        <w:rPr>
          <w:rFonts w:ascii="Times New Roman" w:hAnsi="Times New Roman" w:cs="Times New Roman"/>
          <w:sz w:val="24"/>
          <w:szCs w:val="24"/>
        </w:rPr>
        <w:br/>
        <w:t>и работником, один экземпляр под роспись передается работнику в день заключения.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2.7. В трудовом договоре оговариваются обязательные условия трудового договора, предусмотренные статьей 57 ТК РФ, в том числе объем педагогической работы, режим и продолжительность рабочего времени, льготы и компенсации.</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Конкретизировать при заключении работодателем трудового договора (дополнительного соглашения к трудовому договору) с работником организации его должностные обязанности, условия оплаты труда, меры социальной поддержки, показатели и критерии оценки результативности его деятельности в зависимости от </w:t>
      </w:r>
      <w:r w:rsidRPr="009027D2">
        <w:rPr>
          <w:rFonts w:ascii="Times New Roman" w:hAnsi="Times New Roman" w:cs="Times New Roman"/>
          <w:sz w:val="24"/>
          <w:szCs w:val="24"/>
        </w:rPr>
        <w:lastRenderedPageBreak/>
        <w:t>результатов труда, предусматривающие в том числе такие обязательные условия оплаты труда, как:</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 размер оклада (должностного оклада), ставки заработной платы, конкретно установленный за исполнение работником трудовых (должностных) обязанностей определенной сложности (квалификации) </w:t>
      </w:r>
      <w:r w:rsidRPr="009027D2">
        <w:rPr>
          <w:rFonts w:ascii="Times New Roman" w:hAnsi="Times New Roman" w:cs="Times New Roman"/>
          <w:sz w:val="24"/>
          <w:szCs w:val="24"/>
        </w:rPr>
        <w:br/>
        <w:t>за календарный месяц либо за установленную норму труда (норму часов педагогической работы в неделю (в год) за ставку заработной платы);</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 виды и размеры выплат компенсационного характера (при выполнении работ с вредными и (или) опасными условиями труда, </w:t>
      </w:r>
      <w:r w:rsidRPr="009027D2">
        <w:rPr>
          <w:rFonts w:ascii="Times New Roman" w:hAnsi="Times New Roman" w:cs="Times New Roman"/>
          <w:sz w:val="24"/>
          <w:szCs w:val="24"/>
        </w:rPr>
        <w:br/>
        <w:t>в условиях, отклоняющихся от нормальных условий труда);</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3) виды и размеры выплат стимулирующего характера,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 продолжительность рабочего времени либо норм часов педагогической работы за ставку заработной платы, порядок определения педагогической работы, основания ее изменения, установленных приказом Минпросвещения России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 ее изменения и случаи установления верхнего предела указанной учебной нагрузки» (далее – Приказ № 269).</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2.8. Трудовой договор заключается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2.9. 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w:t>
      </w:r>
      <w:r w:rsidRPr="009027D2">
        <w:rPr>
          <w:rFonts w:ascii="Times New Roman" w:hAnsi="Times New Roman" w:cs="Times New Roman"/>
          <w:sz w:val="24"/>
          <w:szCs w:val="24"/>
        </w:rPr>
        <w:br/>
        <w:t xml:space="preserve">или в военное время либо контракта о добровольном содействии </w:t>
      </w:r>
      <w:r w:rsidRPr="009027D2">
        <w:rPr>
          <w:rFonts w:ascii="Times New Roman" w:hAnsi="Times New Roman" w:cs="Times New Roman"/>
          <w:sz w:val="24"/>
          <w:szCs w:val="24"/>
        </w:rPr>
        <w:br/>
        <w:t xml:space="preserve">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w:t>
      </w:r>
      <w:r w:rsidRPr="009027D2">
        <w:rPr>
          <w:rFonts w:ascii="Times New Roman" w:hAnsi="Times New Roman" w:cs="Times New Roman"/>
          <w:sz w:val="24"/>
          <w:szCs w:val="24"/>
        </w:rPr>
        <w:br/>
        <w:t>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Работодатель на основании заявления работника издает приказ </w:t>
      </w:r>
      <w:r w:rsidRPr="009027D2">
        <w:rPr>
          <w:rFonts w:ascii="Times New Roman" w:hAnsi="Times New Roman" w:cs="Times New Roman"/>
          <w:sz w:val="24"/>
          <w:szCs w:val="24"/>
        </w:rPr>
        <w:br/>
        <w:t xml:space="preserve">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w:t>
      </w:r>
      <w:r w:rsidRPr="009027D2">
        <w:rPr>
          <w:rFonts w:ascii="Times New Roman" w:hAnsi="Times New Roman" w:cs="Times New Roman"/>
          <w:sz w:val="24"/>
          <w:szCs w:val="24"/>
        </w:rPr>
        <w:br/>
        <w:t>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351.7 ТК РФ. </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 </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На период приостановления действия трудового договора в отношении работника сохраняются социально-трудовые гарантии, право </w:t>
      </w:r>
      <w:r w:rsidRPr="009027D2">
        <w:rPr>
          <w:rFonts w:ascii="Times New Roman" w:hAnsi="Times New Roman" w:cs="Times New Roman"/>
          <w:sz w:val="24"/>
          <w:szCs w:val="24"/>
        </w:rPr>
        <w:br/>
        <w:t xml:space="preserve">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w:t>
      </w:r>
      <w:r w:rsidRPr="009027D2">
        <w:rPr>
          <w:rFonts w:ascii="Times New Roman" w:hAnsi="Times New Roman" w:cs="Times New Roman"/>
          <w:sz w:val="24"/>
          <w:szCs w:val="24"/>
        </w:rPr>
        <w:br/>
        <w:t>и членов его семьи).</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Работодатель в период приостановления действия трудового договора вправе выплачивать работнику материальную помощь.</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Период приостановления действия трудового договора в соответствии </w:t>
      </w:r>
      <w:r w:rsidRPr="009027D2">
        <w:rPr>
          <w:rFonts w:ascii="Times New Roman" w:hAnsi="Times New Roman" w:cs="Times New Roman"/>
          <w:sz w:val="24"/>
          <w:szCs w:val="24"/>
        </w:rPr>
        <w:br/>
        <w:t xml:space="preserve">со статьей 351.7 ТК РФ засчитывается в трудовой стаж работника, а также </w:t>
      </w:r>
      <w:r w:rsidRPr="009027D2">
        <w:rPr>
          <w:rFonts w:ascii="Times New Roman" w:hAnsi="Times New Roman" w:cs="Times New Roman"/>
          <w:sz w:val="24"/>
          <w:szCs w:val="24"/>
        </w:rPr>
        <w:br/>
        <w:t xml:space="preserve">в стаж работы по специальности (за исключением случаев досрочного назначения страховой пенсии по старости). </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Действие трудового договора возобновляется в день выхода работника на работу. Работник обязан предупредить работодателя о своем выходе </w:t>
      </w:r>
      <w:r w:rsidRPr="009027D2">
        <w:rPr>
          <w:rFonts w:ascii="Times New Roman" w:hAnsi="Times New Roman" w:cs="Times New Roman"/>
          <w:sz w:val="24"/>
          <w:szCs w:val="24"/>
        </w:rPr>
        <w:br/>
        <w:t xml:space="preserve">на работу не позднее чем за три рабочих дня. При отсутствии оснований </w:t>
      </w:r>
      <w:r w:rsidRPr="009027D2">
        <w:rPr>
          <w:rFonts w:ascii="Times New Roman" w:hAnsi="Times New Roman" w:cs="Times New Roman"/>
          <w:sz w:val="24"/>
          <w:szCs w:val="24"/>
        </w:rPr>
        <w:br/>
        <w:t>для прекращения срочного трудового договора, предусмотренных частью одиннадцатой статьей 351.7 ТК РФ,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Работник в течение шести месяцев после возобновления в соответствии со статьей 351.7 ТК РФ действия трудового договора имеет право </w:t>
      </w:r>
      <w:r w:rsidRPr="009027D2">
        <w:rPr>
          <w:rFonts w:ascii="Times New Roman" w:hAnsi="Times New Roman" w:cs="Times New Roman"/>
          <w:sz w:val="24"/>
          <w:szCs w:val="24"/>
        </w:rPr>
        <w:br/>
        <w:t xml:space="preserve">на предоставление ему ежегодного оплачиваемого отпуска в удобное </w:t>
      </w:r>
      <w:r w:rsidRPr="009027D2">
        <w:rPr>
          <w:rFonts w:ascii="Times New Roman" w:hAnsi="Times New Roman" w:cs="Times New Roman"/>
          <w:sz w:val="24"/>
          <w:szCs w:val="24"/>
        </w:rPr>
        <w:br/>
        <w:t xml:space="preserve">для него время независимо от стажа работы у работодателя. </w:t>
      </w:r>
    </w:p>
    <w:p w:rsidR="00EA63D7" w:rsidRPr="009027D2" w:rsidRDefault="00EA63D7" w:rsidP="00EA63D7">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Расторжение по инициативе работодателя трудового договора </w:t>
      </w:r>
      <w:r w:rsidRPr="009027D2">
        <w:rPr>
          <w:rFonts w:ascii="Times New Roman" w:hAnsi="Times New Roman" w:cs="Times New Roman"/>
          <w:sz w:val="24"/>
          <w:szCs w:val="24"/>
        </w:rPr>
        <w:br/>
        <w:t xml:space="preserve">с работником в период приостановления действия трудового договора </w:t>
      </w:r>
      <w:r w:rsidRPr="009027D2">
        <w:rPr>
          <w:rFonts w:ascii="Times New Roman" w:hAnsi="Times New Roman" w:cs="Times New Roman"/>
          <w:sz w:val="24"/>
          <w:szCs w:val="24"/>
        </w:rPr>
        <w:br/>
        <w:t xml:space="preserve">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частью первой и абзацами третьим, пятым, девятым - одиннадцатым части второй статьи 59 ТК РФ. </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w:t>
      </w:r>
      <w:r w:rsidRPr="009027D2">
        <w:rPr>
          <w:rFonts w:ascii="Times New Roman" w:hAnsi="Times New Roman" w:cs="Times New Roman"/>
          <w:sz w:val="24"/>
          <w:szCs w:val="24"/>
        </w:rPr>
        <w:br/>
        <w:t xml:space="preserve">в период военного положения или в военное время, либо после окончания действия заключенного им контракта о добровольном содействии </w:t>
      </w:r>
      <w:r w:rsidRPr="009027D2">
        <w:rPr>
          <w:rFonts w:ascii="Times New Roman" w:hAnsi="Times New Roman" w:cs="Times New Roman"/>
          <w:sz w:val="24"/>
          <w:szCs w:val="24"/>
        </w:rPr>
        <w:br/>
        <w:t xml:space="preserve">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w:t>
      </w:r>
      <w:r w:rsidRPr="009027D2">
        <w:rPr>
          <w:rFonts w:ascii="Times New Roman" w:hAnsi="Times New Roman" w:cs="Times New Roman"/>
          <w:sz w:val="24"/>
          <w:szCs w:val="24"/>
        </w:rPr>
        <w:br/>
      </w:r>
      <w:r w:rsidRPr="009027D2">
        <w:rPr>
          <w:rFonts w:ascii="Times New Roman" w:hAnsi="Times New Roman" w:cs="Times New Roman"/>
          <w:sz w:val="24"/>
          <w:szCs w:val="24"/>
        </w:rPr>
        <w:lastRenderedPageBreak/>
        <w:t xml:space="preserve">по инициативе работодателя по основанию, предусмотренному пунктом 13.1 части первой статьи 81 ТК РФ. Федеральный орган исполнительной власти, </w:t>
      </w:r>
    </w:p>
    <w:p w:rsidR="00EA63D7" w:rsidRPr="009027D2" w:rsidRDefault="00EA63D7" w:rsidP="00EA63D7">
      <w:pPr>
        <w:spacing w:after="0" w:line="240" w:lineRule="auto"/>
        <w:jc w:val="both"/>
        <w:rPr>
          <w:rFonts w:ascii="Times New Roman" w:hAnsi="Times New Roman" w:cs="Times New Roman"/>
          <w:sz w:val="24"/>
          <w:szCs w:val="24"/>
        </w:rPr>
      </w:pPr>
      <w:r w:rsidRPr="009027D2">
        <w:rPr>
          <w:rFonts w:ascii="Times New Roman" w:hAnsi="Times New Roman" w:cs="Times New Roman"/>
          <w:sz w:val="24"/>
          <w:szCs w:val="24"/>
        </w:rPr>
        <w:t xml:space="preserve">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w:t>
      </w:r>
      <w:r w:rsidRPr="009027D2">
        <w:rPr>
          <w:rFonts w:ascii="Times New Roman" w:hAnsi="Times New Roman" w:cs="Times New Roman"/>
          <w:sz w:val="24"/>
          <w:szCs w:val="24"/>
        </w:rPr>
        <w:br/>
        <w:t xml:space="preserve">в период военного положения или в военное время, или о дате окончания действия заключенного работником контракта о добровольном содействии </w:t>
      </w:r>
      <w:r w:rsidRPr="009027D2">
        <w:rPr>
          <w:rFonts w:ascii="Times New Roman" w:hAnsi="Times New Roman" w:cs="Times New Roman"/>
          <w:sz w:val="24"/>
          <w:szCs w:val="24"/>
        </w:rPr>
        <w:br/>
        <w:t xml:space="preserve">в выполнении задач, возложенных на Вооруженные Силы Российской Федерации или войска национальной гвардии Российской Федерации. </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w:t>
      </w:r>
      <w:r w:rsidRPr="009027D2">
        <w:rPr>
          <w:rFonts w:ascii="Times New Roman" w:hAnsi="Times New Roman" w:cs="Times New Roman"/>
          <w:sz w:val="24"/>
          <w:szCs w:val="24"/>
        </w:rPr>
        <w:br/>
        <w:t xml:space="preserve">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w:t>
      </w:r>
      <w:r w:rsidRPr="009027D2">
        <w:rPr>
          <w:rFonts w:ascii="Times New Roman" w:hAnsi="Times New Roman" w:cs="Times New Roman"/>
          <w:sz w:val="24"/>
          <w:szCs w:val="24"/>
        </w:rPr>
        <w:br/>
        <w:t xml:space="preserve">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w:t>
      </w:r>
      <w:r w:rsidRPr="009027D2">
        <w:rPr>
          <w:rFonts w:ascii="Times New Roman" w:hAnsi="Times New Roman" w:cs="Times New Roman"/>
          <w:sz w:val="24"/>
          <w:szCs w:val="24"/>
        </w:rPr>
        <w:br/>
        <w:t xml:space="preserve">на службу в войска национальной гвардии Российской Федерации </w:t>
      </w:r>
      <w:r w:rsidRPr="009027D2">
        <w:rPr>
          <w:rFonts w:ascii="Times New Roman" w:hAnsi="Times New Roman" w:cs="Times New Roman"/>
          <w:sz w:val="24"/>
          <w:szCs w:val="24"/>
        </w:rPr>
        <w:br/>
        <w:t xml:space="preserve">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w:t>
      </w:r>
      <w:r w:rsidRPr="009027D2">
        <w:rPr>
          <w:rFonts w:ascii="Times New Roman" w:hAnsi="Times New Roman" w:cs="Times New Roman"/>
          <w:sz w:val="24"/>
          <w:szCs w:val="24"/>
        </w:rPr>
        <w:br/>
        <w:t xml:space="preserve">на вакантную нижестоящую должность или нижеоплачиваемую работу. При этом работа по соответствующей должности (соответствующая работа) </w:t>
      </w:r>
      <w:r w:rsidRPr="009027D2">
        <w:rPr>
          <w:rFonts w:ascii="Times New Roman" w:hAnsi="Times New Roman" w:cs="Times New Roman"/>
          <w:sz w:val="24"/>
          <w:szCs w:val="24"/>
        </w:rPr>
        <w:br/>
        <w:t xml:space="preserve">не должна быть противопоказана указанному лицу по состоянию здоровья. </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2.10. Объем педагогической работы</w:t>
      </w:r>
      <w:r w:rsidR="00E91450" w:rsidRPr="009027D2">
        <w:rPr>
          <w:rFonts w:ascii="Times New Roman" w:hAnsi="Times New Roman" w:cs="Times New Roman"/>
          <w:sz w:val="24"/>
          <w:szCs w:val="24"/>
        </w:rPr>
        <w:t xml:space="preserve"> </w:t>
      </w:r>
      <w:r w:rsidRPr="009027D2">
        <w:rPr>
          <w:rFonts w:ascii="Times New Roman" w:hAnsi="Times New Roman" w:cs="Times New Roman"/>
          <w:sz w:val="24"/>
          <w:szCs w:val="24"/>
        </w:rPr>
        <w:t xml:space="preserve">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w:t>
      </w:r>
      <w:r w:rsidRPr="009027D2">
        <w:rPr>
          <w:rFonts w:ascii="Times New Roman" w:hAnsi="Times New Roman" w:cs="Times New Roman"/>
          <w:sz w:val="24"/>
          <w:szCs w:val="24"/>
        </w:rPr>
        <w:br/>
        <w:t xml:space="preserve">в данной организации по согласованию с выборным органом первичной профсоюзной организации. </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Объем педагогической работы педагогического работника оговаривается в трудовом договоре и может быть изменен сторонами только с письменного согласия работника.</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iCs/>
          <w:sz w:val="24"/>
          <w:szCs w:val="24"/>
        </w:rPr>
        <w:t>Высвобождающуюся в связи с увольнением педагогических работников работу предлагать, прежде всего, тем педагогическим работникам, у которых она установлена в объеме менее нормы часов за ставку заработной платы.</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Работодатель должен ознакомить педагогических работников до ухода </w:t>
      </w:r>
      <w:r w:rsidRPr="009027D2">
        <w:rPr>
          <w:rFonts w:ascii="Times New Roman" w:hAnsi="Times New Roman" w:cs="Times New Roman"/>
          <w:sz w:val="24"/>
          <w:szCs w:val="24"/>
        </w:rPr>
        <w:br/>
        <w:t xml:space="preserve">в очередной отпуск с их педагогической работой на новый учебный год </w:t>
      </w:r>
      <w:r w:rsidRPr="009027D2">
        <w:rPr>
          <w:rFonts w:ascii="Times New Roman" w:hAnsi="Times New Roman" w:cs="Times New Roman"/>
          <w:sz w:val="24"/>
          <w:szCs w:val="24"/>
        </w:rPr>
        <w:br/>
        <w:t>в письменной форме.</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2.11. Преподавательская работа лицам, выполняющим ее помимо основной работы в той же организации, а также педагогическим работникам других образовательных организаций, работникам предприятий </w:t>
      </w:r>
      <w:r w:rsidRPr="009027D2">
        <w:rPr>
          <w:rFonts w:ascii="Times New Roman" w:hAnsi="Times New Roman" w:cs="Times New Roman"/>
          <w:sz w:val="24"/>
          <w:szCs w:val="24"/>
        </w:rPr>
        <w:br/>
        <w:t xml:space="preserve">и организаций (включая работников органов управления образованием </w:t>
      </w:r>
      <w:r w:rsidRPr="009027D2">
        <w:rPr>
          <w:rFonts w:ascii="Times New Roman" w:hAnsi="Times New Roman" w:cs="Times New Roman"/>
          <w:sz w:val="24"/>
          <w:szCs w:val="24"/>
        </w:rPr>
        <w:br/>
        <w:t>и учебно-методических кабинетов, центров) предоставляется только в том случае, если педагогические работники, для которых данная образовательная организация является местом основной работы, обеспечены работой в объеме не менее чем на ставку заработной платы.</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2.12. Педагогическая работа, находящимся в отпуске по уходу </w:t>
      </w:r>
      <w:r w:rsidRPr="009027D2">
        <w:rPr>
          <w:rFonts w:ascii="Times New Roman" w:hAnsi="Times New Roman" w:cs="Times New Roman"/>
          <w:sz w:val="24"/>
          <w:szCs w:val="24"/>
        </w:rPr>
        <w:br/>
        <w:t>за ребенком до исполнения им возраста трех лет, устанавливается на общих основаниях и передается на этот период для выполнения другими педагогическими работниками.</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Педагогическая работа, призванным на военную службу </w:t>
      </w:r>
      <w:r w:rsidRPr="009027D2">
        <w:rPr>
          <w:rFonts w:ascii="Times New Roman" w:hAnsi="Times New Roman" w:cs="Times New Roman"/>
          <w:sz w:val="24"/>
          <w:szCs w:val="24"/>
        </w:rPr>
        <w:br/>
        <w:t xml:space="preserve">по мобилизации, направленным на службу в войска национальной гвардии Российской Федерации по мобилизации или заключившим контракт </w:t>
      </w:r>
      <w:r w:rsidRPr="009027D2">
        <w:rPr>
          <w:rFonts w:ascii="Times New Roman" w:hAnsi="Times New Roman" w:cs="Times New Roman"/>
          <w:sz w:val="24"/>
          <w:szCs w:val="24"/>
        </w:rPr>
        <w:br/>
        <w:t xml:space="preserve">о прохождении военной службы в период мобилизации, в период военного положения или в военное время либо контракт о добровольном содействии </w:t>
      </w:r>
      <w:r w:rsidRPr="009027D2">
        <w:rPr>
          <w:rFonts w:ascii="Times New Roman" w:hAnsi="Times New Roman" w:cs="Times New Roman"/>
          <w:sz w:val="24"/>
          <w:szCs w:val="24"/>
        </w:rPr>
        <w:br/>
        <w:t>в выполнении задач, возложенных на Вооруженные Силы Российской Федерации или войска национальной гвардии Российской Федерации, устанавливается на общих основаниях и передается для выполнения другим учителям и педагогическим работникам на период приостановления трудовых договоров в соответствии со статьей 351.7 ТК РФ.</w:t>
      </w:r>
    </w:p>
    <w:p w:rsidR="00EA63D7" w:rsidRPr="009027D2" w:rsidRDefault="00EA63D7" w:rsidP="00EA63D7">
      <w:pPr>
        <w:spacing w:after="0" w:line="240" w:lineRule="auto"/>
        <w:ind w:firstLine="567"/>
        <w:jc w:val="both"/>
        <w:rPr>
          <w:rFonts w:ascii="Times New Roman" w:hAnsi="Times New Roman" w:cs="Times New Roman"/>
          <w:i/>
          <w:sz w:val="24"/>
          <w:szCs w:val="24"/>
        </w:rPr>
      </w:pPr>
      <w:r w:rsidRPr="009027D2">
        <w:rPr>
          <w:rFonts w:ascii="Times New Roman" w:hAnsi="Times New Roman" w:cs="Times New Roman"/>
          <w:sz w:val="24"/>
          <w:szCs w:val="24"/>
        </w:rPr>
        <w:t xml:space="preserve">2.13. Уменьшение или увеличение объема педагогической работы </w:t>
      </w:r>
      <w:r w:rsidRPr="009027D2">
        <w:rPr>
          <w:rFonts w:ascii="Times New Roman" w:hAnsi="Times New Roman" w:cs="Times New Roman"/>
          <w:sz w:val="24"/>
          <w:szCs w:val="24"/>
        </w:rPr>
        <w:br/>
        <w:t>в течение учебного года по сравнению с объемом педагогической работой, оговоренной в трудовом договоре, возможны в соответствии с в соответствии с пунктами 5, 7, 37 приложения 2 к Приказу № 269, в том числе:</w:t>
      </w:r>
    </w:p>
    <w:p w:rsidR="00EA63D7" w:rsidRPr="009027D2" w:rsidRDefault="00EA63D7" w:rsidP="00EA63D7">
      <w:pPr>
        <w:spacing w:after="0" w:line="240" w:lineRule="auto"/>
        <w:ind w:firstLine="709"/>
        <w:contextualSpacing/>
        <w:jc w:val="both"/>
        <w:rPr>
          <w:rFonts w:ascii="Times New Roman" w:hAnsi="Times New Roman" w:cs="Times New Roman"/>
          <w:iCs/>
          <w:sz w:val="24"/>
          <w:szCs w:val="24"/>
        </w:rPr>
      </w:pPr>
      <w:r w:rsidRPr="009027D2">
        <w:rPr>
          <w:rFonts w:ascii="Times New Roman" w:hAnsi="Times New Roman" w:cs="Times New Roman"/>
          <w:iCs/>
          <w:sz w:val="24"/>
          <w:szCs w:val="24"/>
        </w:rPr>
        <w:t>а)</w:t>
      </w:r>
      <w:r w:rsidRPr="009027D2">
        <w:rPr>
          <w:rFonts w:ascii="Times New Roman" w:eastAsia="Arial Unicode MS" w:hAnsi="Times New Roman" w:cs="Times New Roman"/>
          <w:kern w:val="1"/>
          <w:sz w:val="24"/>
          <w:szCs w:val="24"/>
        </w:rPr>
        <w:t> </w:t>
      </w:r>
      <w:r w:rsidRPr="009027D2">
        <w:rPr>
          <w:rFonts w:ascii="Times New Roman" w:hAnsi="Times New Roman" w:cs="Times New Roman"/>
          <w:iCs/>
          <w:sz w:val="24"/>
          <w:szCs w:val="24"/>
        </w:rPr>
        <w:t>по взаимному согласию сторон;</w:t>
      </w:r>
    </w:p>
    <w:p w:rsidR="00EA63D7" w:rsidRPr="009027D2" w:rsidRDefault="00EA63D7" w:rsidP="00EA63D7">
      <w:pPr>
        <w:spacing w:after="0" w:line="240" w:lineRule="auto"/>
        <w:ind w:firstLine="709"/>
        <w:contextualSpacing/>
        <w:jc w:val="both"/>
        <w:rPr>
          <w:rFonts w:ascii="Times New Roman" w:hAnsi="Times New Roman" w:cs="Times New Roman"/>
          <w:iCs/>
          <w:sz w:val="24"/>
          <w:szCs w:val="24"/>
        </w:rPr>
      </w:pPr>
      <w:r w:rsidRPr="009027D2">
        <w:rPr>
          <w:rFonts w:ascii="Times New Roman" w:hAnsi="Times New Roman" w:cs="Times New Roman"/>
          <w:iCs/>
          <w:sz w:val="24"/>
          <w:szCs w:val="24"/>
        </w:rPr>
        <w:t>б)</w:t>
      </w:r>
      <w:r w:rsidRPr="009027D2">
        <w:rPr>
          <w:rFonts w:ascii="Times New Roman" w:eastAsia="Arial Unicode MS" w:hAnsi="Times New Roman" w:cs="Times New Roman"/>
          <w:kern w:val="1"/>
          <w:sz w:val="24"/>
          <w:szCs w:val="24"/>
        </w:rPr>
        <w:t> </w:t>
      </w:r>
      <w:r w:rsidRPr="009027D2">
        <w:rPr>
          <w:rFonts w:ascii="Times New Roman" w:hAnsi="Times New Roman" w:cs="Times New Roman"/>
          <w:iCs/>
          <w:sz w:val="24"/>
          <w:szCs w:val="24"/>
        </w:rPr>
        <w:t>по инициативе работодателя в случаях:</w:t>
      </w:r>
    </w:p>
    <w:p w:rsidR="00EA63D7" w:rsidRPr="009027D2" w:rsidRDefault="00EA63D7" w:rsidP="00EA63D7">
      <w:pPr>
        <w:spacing w:after="0" w:line="240" w:lineRule="auto"/>
        <w:ind w:firstLine="709"/>
        <w:contextualSpacing/>
        <w:jc w:val="both"/>
        <w:rPr>
          <w:rFonts w:ascii="Times New Roman" w:hAnsi="Times New Roman" w:cs="Times New Roman"/>
          <w:iCs/>
          <w:strike/>
          <w:sz w:val="24"/>
          <w:szCs w:val="24"/>
        </w:rPr>
      </w:pPr>
      <w:r w:rsidRPr="009027D2">
        <w:rPr>
          <w:rFonts w:ascii="Times New Roman" w:hAnsi="Times New Roman" w:cs="Times New Roman"/>
          <w:iCs/>
          <w:sz w:val="24"/>
          <w:szCs w:val="24"/>
        </w:rPr>
        <w:t>—</w:t>
      </w:r>
      <w:r w:rsidRPr="009027D2">
        <w:rPr>
          <w:rFonts w:ascii="Times New Roman" w:eastAsia="Arial Unicode MS" w:hAnsi="Times New Roman" w:cs="Times New Roman"/>
          <w:kern w:val="1"/>
          <w:sz w:val="24"/>
          <w:szCs w:val="24"/>
        </w:rPr>
        <w:t> </w:t>
      </w:r>
      <w:r w:rsidRPr="009027D2">
        <w:rPr>
          <w:rFonts w:ascii="Times New Roman" w:hAnsi="Times New Roman" w:cs="Times New Roman"/>
          <w:iCs/>
          <w:sz w:val="24"/>
          <w:szCs w:val="24"/>
        </w:rPr>
        <w:t>уменьшения количества часов по учебным планам и программам, сокращения количества групп;</w:t>
      </w:r>
    </w:p>
    <w:p w:rsidR="00EA63D7" w:rsidRPr="009027D2" w:rsidRDefault="00EA63D7" w:rsidP="00EA63D7">
      <w:pPr>
        <w:spacing w:after="0" w:line="240" w:lineRule="auto"/>
        <w:ind w:firstLine="709"/>
        <w:contextualSpacing/>
        <w:jc w:val="both"/>
        <w:rPr>
          <w:rFonts w:ascii="Times New Roman" w:hAnsi="Times New Roman" w:cs="Times New Roman"/>
          <w:iCs/>
          <w:sz w:val="24"/>
          <w:szCs w:val="24"/>
        </w:rPr>
      </w:pPr>
      <w:r w:rsidRPr="009027D2">
        <w:rPr>
          <w:rFonts w:ascii="Times New Roman" w:hAnsi="Times New Roman" w:cs="Times New Roman"/>
          <w:iCs/>
          <w:sz w:val="24"/>
          <w:szCs w:val="24"/>
        </w:rPr>
        <w:t>—</w:t>
      </w:r>
      <w:r w:rsidRPr="009027D2">
        <w:rPr>
          <w:rFonts w:ascii="Times New Roman" w:eastAsia="Arial Unicode MS" w:hAnsi="Times New Roman" w:cs="Times New Roman"/>
          <w:kern w:val="1"/>
          <w:sz w:val="24"/>
          <w:szCs w:val="24"/>
        </w:rPr>
        <w:t> </w:t>
      </w:r>
      <w:r w:rsidRPr="009027D2">
        <w:rPr>
          <w:rFonts w:ascii="Times New Roman" w:hAnsi="Times New Roman" w:cs="Times New Roman"/>
          <w:iCs/>
          <w:sz w:val="24"/>
          <w:szCs w:val="24"/>
        </w:rPr>
        <w:t>восстановления на работе педагогических работников, ранее выполнявшего эту педагогическую работу;</w:t>
      </w:r>
    </w:p>
    <w:p w:rsidR="00EA63D7" w:rsidRPr="009027D2" w:rsidRDefault="00EA63D7" w:rsidP="00EA63D7">
      <w:pPr>
        <w:spacing w:after="0" w:line="240" w:lineRule="auto"/>
        <w:ind w:firstLine="709"/>
        <w:contextualSpacing/>
        <w:jc w:val="both"/>
        <w:rPr>
          <w:rFonts w:ascii="Times New Roman" w:hAnsi="Times New Roman" w:cs="Times New Roman"/>
          <w:iCs/>
          <w:sz w:val="24"/>
          <w:szCs w:val="24"/>
        </w:rPr>
      </w:pPr>
      <w:r w:rsidRPr="009027D2">
        <w:rPr>
          <w:rFonts w:ascii="Times New Roman" w:hAnsi="Times New Roman" w:cs="Times New Roman"/>
          <w:iCs/>
          <w:sz w:val="24"/>
          <w:szCs w:val="24"/>
        </w:rPr>
        <w:t>—</w:t>
      </w:r>
      <w:r w:rsidRPr="009027D2">
        <w:rPr>
          <w:rFonts w:ascii="Times New Roman" w:eastAsia="Arial Unicode MS" w:hAnsi="Times New Roman" w:cs="Times New Roman"/>
          <w:kern w:val="1"/>
          <w:sz w:val="24"/>
          <w:szCs w:val="24"/>
        </w:rPr>
        <w:t> </w:t>
      </w:r>
      <w:r w:rsidRPr="009027D2">
        <w:rPr>
          <w:rFonts w:ascii="Times New Roman" w:hAnsi="Times New Roman" w:cs="Times New Roman"/>
          <w:iCs/>
          <w:sz w:val="24"/>
          <w:szCs w:val="24"/>
        </w:rPr>
        <w:t xml:space="preserve">возвращения на работу женщины, прервавшей отпуск по уходу </w:t>
      </w:r>
      <w:r w:rsidRPr="009027D2">
        <w:rPr>
          <w:rFonts w:ascii="Times New Roman" w:hAnsi="Times New Roman" w:cs="Times New Roman"/>
          <w:iCs/>
          <w:sz w:val="24"/>
          <w:szCs w:val="24"/>
        </w:rPr>
        <w:br/>
        <w:t>за ребёнком до достижения им возраста трех лет, или после окончания этого отпуска.</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2.14. Оформление изменений условий трудового договора путем своевременного заключения дополнительного соглашения между работником и работодателем, является неотъемлемой частью заключенного ранее трудового договора, с учетом положений настоящего коллективного договора. </w:t>
      </w:r>
    </w:p>
    <w:p w:rsidR="00EA63D7" w:rsidRPr="009027D2" w:rsidRDefault="00EA63D7" w:rsidP="00EA63D7">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2.15. При заключении дополнительных соглашений к трудовым договорам педагогических работников не допускается снижения уровня трудовых прав педагогических работников с учетом гарантий в сфере оплаты труда, установленных трудовым законодательством, иными нормативными правовыми актами Российской Федерации, локальными нормативными актами образовательной организации. </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2.16.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путем заключения дополнительного соглашения к трудовому договору, за исключением случаев, предусмотренных частью 2 и частью 3, статьи 72.2 и статьи 74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2.17. Временный перевод педагогического работника на другую работу </w:t>
      </w:r>
      <w:r w:rsidRPr="009027D2">
        <w:rPr>
          <w:rFonts w:ascii="Times New Roman" w:hAnsi="Times New Roman" w:cs="Times New Roman"/>
          <w:sz w:val="24"/>
          <w:szCs w:val="24"/>
        </w:rPr>
        <w:br/>
        <w:t xml:space="preserve">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w:t>
      </w:r>
      <w:r w:rsidRPr="009027D2">
        <w:rPr>
          <w:rFonts w:ascii="Times New Roman" w:hAnsi="Times New Roman" w:cs="Times New Roman"/>
          <w:sz w:val="24"/>
          <w:szCs w:val="24"/>
        </w:rPr>
        <w:br/>
        <w:t xml:space="preserve">по сравнению с режимом, установленным по условиям трудового договора </w:t>
      </w:r>
      <w:r w:rsidRPr="009027D2">
        <w:rPr>
          <w:rFonts w:ascii="Times New Roman" w:hAnsi="Times New Roman" w:cs="Times New Roman"/>
          <w:sz w:val="24"/>
          <w:szCs w:val="24"/>
        </w:rPr>
        <w:br/>
        <w:t>с оплатой не ниже среднего заработка по прежней работе.</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2.18. Прекращение трудового договора с работником может производиться только по основаниям, предусмотренным ТК РФ и иными федеральными законами.</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Расторжение трудового договора с супругой (супругом) погибшего (умершего) ветерана боевых действий, не вступившей (не вступившим) </w:t>
      </w:r>
      <w:r w:rsidRPr="009027D2">
        <w:rPr>
          <w:rFonts w:ascii="Times New Roman" w:hAnsi="Times New Roman" w:cs="Times New Roman"/>
          <w:sz w:val="24"/>
          <w:szCs w:val="24"/>
        </w:rPr>
        <w:br/>
        <w:t>в повторный брак, по инициативе работодателя не допускается в течение одного года с момента гибели (смерти) ветерана боевых действий (статья 264.1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Исключение составляет увольнение по следующим основаниям:</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ликвидации либо прекращения деятельности организации (пункт 1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 (пункт 5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однократного грубого нарушения работником трудовых обязанностей:</w:t>
      </w:r>
    </w:p>
    <w:p w:rsidR="00EA63D7" w:rsidRPr="009027D2" w:rsidRDefault="00EA63D7" w:rsidP="00EA63D7">
      <w:pPr>
        <w:spacing w:after="0" w:line="240" w:lineRule="auto"/>
        <w:jc w:val="both"/>
        <w:rPr>
          <w:rFonts w:ascii="Times New Roman" w:hAnsi="Times New Roman" w:cs="Times New Roman"/>
          <w:sz w:val="24"/>
          <w:szCs w:val="24"/>
        </w:rPr>
      </w:pPr>
      <w:r w:rsidRPr="009027D2">
        <w:rPr>
          <w:rFonts w:ascii="Times New Roman" w:hAnsi="Times New Roman" w:cs="Times New Roman"/>
          <w:sz w:val="24"/>
          <w:szCs w:val="24"/>
        </w:rPr>
        <w:t>прогула, появления на работе в состоянии опьянения, разглашения охраняемой законом тайны, совершения по месту работы хищения чужого имущества, установленного комиссией по охране труда нарушения требований охраны труда (пункт 6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(пункт 7.1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совершения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однократного грубого нарушения руководителем организации, его заместителями своих трудовых обязанностей (пункт 10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представления работником работодателю подложных документов при заключении трудового договора (пункт 11 части 1 статьи 81 ТК РФ);</w:t>
      </w:r>
    </w:p>
    <w:p w:rsidR="00EA63D7" w:rsidRPr="009027D2" w:rsidRDefault="00EA63D7" w:rsidP="00EA63D7">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применение, в том числе однократное, методов воспитания, связанных с физическим и (или) психическим насилием над личностью воспитанника (пункт 2 статьи 336 ТК РФ).</w:t>
      </w:r>
    </w:p>
    <w:p w:rsidR="00EA63D7" w:rsidRPr="009027D2" w:rsidRDefault="00EA63D7" w:rsidP="00EA63D7">
      <w:pPr>
        <w:spacing w:after="0" w:line="240" w:lineRule="auto"/>
        <w:ind w:firstLine="567"/>
        <w:contextualSpacing/>
        <w:jc w:val="both"/>
        <w:rPr>
          <w:rFonts w:ascii="Times New Roman" w:hAnsi="Times New Roman" w:cs="Times New Roman"/>
          <w:iCs/>
          <w:sz w:val="24"/>
          <w:szCs w:val="24"/>
        </w:rPr>
      </w:pPr>
      <w:r w:rsidRPr="009027D2">
        <w:rPr>
          <w:rFonts w:ascii="Times New Roman" w:hAnsi="Times New Roman" w:cs="Times New Roman"/>
          <w:sz w:val="24"/>
          <w:szCs w:val="24"/>
        </w:rPr>
        <w:t>2.19.</w:t>
      </w:r>
      <w:r w:rsidRPr="009027D2">
        <w:rPr>
          <w:rFonts w:ascii="Times New Roman" w:hAnsi="Times New Roman" w:cs="Times New Roman"/>
          <w:iCs/>
          <w:sz w:val="24"/>
          <w:szCs w:val="24"/>
        </w:rPr>
        <w:t xml:space="preserve"> Работники образовательной организации, включая руководителя, его заместителей, руководителей структурных подразделений и другие работники помимо работы, определённой трудовым договором, вправе </w:t>
      </w:r>
      <w:r w:rsidRPr="009027D2">
        <w:rPr>
          <w:rFonts w:ascii="Times New Roman" w:hAnsi="Times New Roman" w:cs="Times New Roman"/>
          <w:iCs/>
          <w:sz w:val="24"/>
          <w:szCs w:val="24"/>
        </w:rPr>
        <w:br/>
        <w:t>на условиях дополнительного соглашения к трудовому договору по основной работе на условиях, определённых пунктами</w:t>
      </w:r>
      <w:r w:rsidRPr="009027D2">
        <w:rPr>
          <w:rFonts w:ascii="Times New Roman" w:eastAsia="Arial Unicode MS" w:hAnsi="Times New Roman" w:cs="Times New Roman"/>
          <w:kern w:val="1"/>
          <w:sz w:val="24"/>
          <w:szCs w:val="24"/>
        </w:rPr>
        <w:t xml:space="preserve"> </w:t>
      </w:r>
      <w:r w:rsidRPr="009027D2">
        <w:rPr>
          <w:rFonts w:ascii="Times New Roman" w:hAnsi="Times New Roman" w:cs="Times New Roman"/>
          <w:iCs/>
          <w:sz w:val="24"/>
          <w:szCs w:val="24"/>
        </w:rPr>
        <w:t>38,39 приложения 2 к приказу №</w:t>
      </w:r>
      <w:r w:rsidRPr="009027D2">
        <w:rPr>
          <w:rFonts w:ascii="Times New Roman" w:eastAsia="Arial Unicode MS" w:hAnsi="Times New Roman" w:cs="Times New Roman"/>
          <w:kern w:val="1"/>
          <w:sz w:val="24"/>
          <w:szCs w:val="24"/>
        </w:rPr>
        <w:t xml:space="preserve"> 269</w:t>
      </w:r>
      <w:r w:rsidRPr="009027D2">
        <w:rPr>
          <w:rFonts w:ascii="Times New Roman" w:hAnsi="Times New Roman" w:cs="Times New Roman"/>
          <w:iCs/>
          <w:sz w:val="24"/>
          <w:szCs w:val="24"/>
        </w:rPr>
        <w:t xml:space="preserve">,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 </w:t>
      </w:r>
    </w:p>
    <w:p w:rsidR="00EA63D7" w:rsidRPr="009027D2" w:rsidRDefault="00EA63D7" w:rsidP="00EA63D7">
      <w:pPr>
        <w:spacing w:after="0" w:line="240" w:lineRule="auto"/>
        <w:ind w:firstLine="709"/>
        <w:contextualSpacing/>
        <w:jc w:val="both"/>
        <w:rPr>
          <w:rFonts w:ascii="Times New Roman" w:hAnsi="Times New Roman" w:cs="Times New Roman"/>
          <w:sz w:val="24"/>
          <w:szCs w:val="24"/>
        </w:rPr>
      </w:pPr>
      <w:r w:rsidRPr="009027D2">
        <w:rPr>
          <w:rFonts w:ascii="Times New Roman" w:hAnsi="Times New Roman" w:cs="Times New Roman"/>
          <w:sz w:val="24"/>
          <w:szCs w:val="24"/>
        </w:rPr>
        <w:t>Условия выполнения и объём педагогической работы заместителей руководителя, руководителей структурных подразделений определяет руководитель организации с учётом мнения выборного органа первичной профсоюзной организации (по согласованию), а руководителю общеобразовательной организации - учредитель. Объём педагогической работы указанных работников является обязательным условием трудового договора или дополнительного соглашения к нему.</w:t>
      </w:r>
    </w:p>
    <w:p w:rsidR="00EA63D7" w:rsidRPr="009027D2" w:rsidRDefault="00EA63D7" w:rsidP="00EA63D7">
      <w:pPr>
        <w:spacing w:after="0" w:line="240" w:lineRule="auto"/>
        <w:jc w:val="both"/>
        <w:rPr>
          <w:rFonts w:ascii="Times New Roman" w:hAnsi="Times New Roman" w:cs="Times New Roman"/>
          <w:sz w:val="24"/>
          <w:szCs w:val="24"/>
        </w:rPr>
      </w:pPr>
    </w:p>
    <w:p w:rsidR="00E91450" w:rsidRPr="009027D2" w:rsidRDefault="00E91450" w:rsidP="00E91450">
      <w:pPr>
        <w:spacing w:after="0" w:line="240" w:lineRule="auto"/>
        <w:ind w:firstLine="540"/>
        <w:jc w:val="center"/>
        <w:rPr>
          <w:rFonts w:ascii="Times New Roman" w:hAnsi="Times New Roman" w:cs="Times New Roman"/>
          <w:b/>
          <w:sz w:val="24"/>
          <w:szCs w:val="24"/>
        </w:rPr>
      </w:pPr>
      <w:r w:rsidRPr="009027D2">
        <w:rPr>
          <w:rFonts w:ascii="Times New Roman" w:hAnsi="Times New Roman" w:cs="Times New Roman"/>
          <w:b/>
          <w:sz w:val="24"/>
          <w:szCs w:val="24"/>
          <w:lang w:val="en-US"/>
        </w:rPr>
        <w:t>III</w:t>
      </w:r>
      <w:r w:rsidRPr="009027D2">
        <w:rPr>
          <w:rFonts w:ascii="Times New Roman" w:hAnsi="Times New Roman" w:cs="Times New Roman"/>
          <w:b/>
          <w:sz w:val="24"/>
          <w:szCs w:val="24"/>
        </w:rPr>
        <w:t>. Профессиональная подготовка, переподготовка и повышение квалификации работников</w:t>
      </w:r>
    </w:p>
    <w:p w:rsidR="00E91450" w:rsidRPr="009027D2" w:rsidRDefault="00E91450" w:rsidP="00E91450">
      <w:pPr>
        <w:spacing w:after="0" w:line="240" w:lineRule="auto"/>
        <w:ind w:firstLine="540"/>
        <w:jc w:val="center"/>
        <w:rPr>
          <w:rFonts w:ascii="Times New Roman" w:hAnsi="Times New Roman" w:cs="Times New Roman"/>
          <w:b/>
          <w:sz w:val="24"/>
          <w:szCs w:val="24"/>
        </w:rPr>
      </w:pP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3. Стороны пришли к соглашению в том, что:</w:t>
      </w:r>
    </w:p>
    <w:p w:rsidR="00E91450" w:rsidRPr="009027D2" w:rsidRDefault="00E91450" w:rsidP="00E91450">
      <w:pPr>
        <w:tabs>
          <w:tab w:val="left" w:pos="1620"/>
        </w:tabs>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3.1. По согласованию с выборным органом первичной профсоюзной организации определят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w:t>
      </w:r>
      <w:r w:rsidRPr="009027D2">
        <w:rPr>
          <w:rFonts w:ascii="Times New Roman" w:hAnsi="Times New Roman" w:cs="Times New Roman"/>
          <w:sz w:val="24"/>
          <w:szCs w:val="24"/>
        </w:rPr>
        <w:lastRenderedPageBreak/>
        <w:t xml:space="preserve">профессиональной переподготовки педагогических работников, перечень необходимых профессий </w:t>
      </w:r>
      <w:r w:rsidRPr="009027D2">
        <w:rPr>
          <w:rFonts w:ascii="Times New Roman" w:hAnsi="Times New Roman" w:cs="Times New Roman"/>
          <w:sz w:val="24"/>
          <w:szCs w:val="24"/>
        </w:rPr>
        <w:br/>
        <w:t>и специальностей на каждый календарный год с учетом перспектив развития образовательной организации.</w:t>
      </w:r>
    </w:p>
    <w:p w:rsidR="00E91450" w:rsidRPr="009027D2" w:rsidRDefault="00E91450" w:rsidP="00E91450">
      <w:pPr>
        <w:tabs>
          <w:tab w:val="left" w:pos="1620"/>
        </w:tabs>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сохраняя </w:t>
      </w:r>
      <w:r w:rsidRPr="009027D2">
        <w:rPr>
          <w:rFonts w:ascii="Times New Roman" w:hAnsi="Times New Roman" w:cs="Times New Roman"/>
          <w:sz w:val="24"/>
          <w:szCs w:val="24"/>
        </w:rPr>
        <w:br/>
        <w:t xml:space="preserve">за ним место работы (должность), среднюю заработную плату по основному месту работы и, если работник направляется для повышения квалификации </w:t>
      </w:r>
      <w:r w:rsidRPr="009027D2">
        <w:rPr>
          <w:rFonts w:ascii="Times New Roman" w:hAnsi="Times New Roman" w:cs="Times New Roman"/>
          <w:sz w:val="24"/>
          <w:szCs w:val="24"/>
        </w:rPr>
        <w:br/>
        <w:t xml:space="preserve">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w:t>
      </w:r>
      <w:r w:rsidRPr="009027D2">
        <w:rPr>
          <w:rFonts w:ascii="Times New Roman" w:hAnsi="Times New Roman" w:cs="Times New Roman"/>
          <w:sz w:val="24"/>
          <w:szCs w:val="24"/>
        </w:rPr>
        <w:br/>
        <w:t>в соответствии с документами, подтверждающими фактически произведенные расходы.</w:t>
      </w:r>
    </w:p>
    <w:p w:rsidR="00E91450" w:rsidRPr="009027D2" w:rsidRDefault="00E91450" w:rsidP="00E91450">
      <w:pPr>
        <w:tabs>
          <w:tab w:val="left" w:pos="1620"/>
        </w:tabs>
        <w:spacing w:after="0" w:line="240" w:lineRule="auto"/>
        <w:ind w:firstLine="708"/>
        <w:jc w:val="both"/>
        <w:rPr>
          <w:rFonts w:ascii="Times New Roman" w:hAnsi="Times New Roman" w:cs="Times New Roman"/>
          <w:iCs/>
          <w:kern w:val="1"/>
          <w:sz w:val="24"/>
          <w:szCs w:val="24"/>
          <w:lang w:eastAsia="ar-SA"/>
        </w:rPr>
      </w:pPr>
      <w:r w:rsidRPr="009027D2">
        <w:rPr>
          <w:rFonts w:ascii="Times New Roman" w:hAnsi="Times New Roman" w:cs="Times New Roman"/>
          <w:sz w:val="24"/>
          <w:szCs w:val="24"/>
        </w:rPr>
        <w:t xml:space="preserve">3.3. </w:t>
      </w:r>
      <w:r w:rsidRPr="009027D2">
        <w:rPr>
          <w:rFonts w:ascii="Times New Roman" w:hAnsi="Times New Roman" w:cs="Times New Roman"/>
          <w:iCs/>
          <w:kern w:val="1"/>
          <w:sz w:val="24"/>
          <w:szCs w:val="24"/>
          <w:lang w:eastAsia="ar-SA"/>
        </w:rPr>
        <w:t xml:space="preserve">При направлении в служебные командировки дополнительные расходы, связанные с проживанием вне постоянного места жительства (суточные) оплачиваются в соответствии с Постановлением администрации </w:t>
      </w:r>
      <w:r w:rsidRPr="009027D2">
        <w:rPr>
          <w:rFonts w:ascii="Times New Roman" w:hAnsi="Times New Roman" w:cs="Times New Roman"/>
          <w:iCs/>
          <w:kern w:val="1"/>
          <w:sz w:val="24"/>
          <w:szCs w:val="24"/>
          <w:lang w:eastAsia="ar-SA"/>
        </w:rPr>
        <w:br/>
        <w:t xml:space="preserve">г. Красноярска от 22.07.2014 № 447 «Об утверждении порядка и размеров возмещения расходов, связанных со служебными командировками, работникам муниципальных учреждений города Красноярска». </w:t>
      </w:r>
    </w:p>
    <w:p w:rsidR="00E91450" w:rsidRPr="009027D2" w:rsidRDefault="00E91450" w:rsidP="00E91450">
      <w:pPr>
        <w:shd w:val="clear" w:color="auto" w:fill="FFFFFF"/>
        <w:tabs>
          <w:tab w:val="left" w:pos="1464"/>
        </w:tabs>
        <w:spacing w:after="0" w:line="240" w:lineRule="auto"/>
        <w:ind w:firstLine="709"/>
        <w:jc w:val="both"/>
        <w:rPr>
          <w:rFonts w:ascii="Times New Roman" w:hAnsi="Times New Roman" w:cs="Times New Roman"/>
          <w:iCs/>
          <w:kern w:val="1"/>
          <w:sz w:val="24"/>
          <w:szCs w:val="24"/>
          <w:lang w:eastAsia="ar-SA"/>
        </w:rPr>
      </w:pPr>
      <w:r w:rsidRPr="009027D2">
        <w:rPr>
          <w:rFonts w:ascii="Times New Roman" w:hAnsi="Times New Roman" w:cs="Times New Roman"/>
          <w:iCs/>
          <w:kern w:val="1"/>
          <w:sz w:val="24"/>
          <w:szCs w:val="24"/>
          <w:lang w:eastAsia="ar-SA"/>
        </w:rPr>
        <w:t>Возмещение расходов на выплату суточных производится в размере</w:t>
      </w:r>
      <w:r w:rsidRPr="009027D2">
        <w:rPr>
          <w:rFonts w:ascii="Times New Roman" w:hAnsi="Times New Roman" w:cs="Times New Roman"/>
          <w:iCs/>
          <w:kern w:val="1"/>
          <w:sz w:val="24"/>
          <w:szCs w:val="24"/>
          <w:lang w:eastAsia="ar-SA"/>
        </w:rPr>
        <w:br/>
        <w:t xml:space="preserve">350 рублей за каждый день нахождения в командировке в городах Москва </w:t>
      </w:r>
      <w:r w:rsidRPr="009027D2">
        <w:rPr>
          <w:rFonts w:ascii="Times New Roman" w:hAnsi="Times New Roman" w:cs="Times New Roman"/>
          <w:iCs/>
          <w:kern w:val="1"/>
          <w:sz w:val="24"/>
          <w:szCs w:val="24"/>
          <w:lang w:eastAsia="ar-SA"/>
        </w:rPr>
        <w:br/>
        <w:t>и Санкт-Петербург, административных центрах субъектов Российской Федерации, районах Крайнего Севера и в размере 200 рублей за каждый день нахождения в командировке на иной территории Российской Федерации.</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3.4. Направление в служебные командировки, привлечение </w:t>
      </w:r>
      <w:r w:rsidRPr="009027D2">
        <w:rPr>
          <w:rFonts w:ascii="Times New Roman" w:hAnsi="Times New Roman" w:cs="Times New Roman"/>
          <w:sz w:val="24"/>
          <w:szCs w:val="24"/>
        </w:rPr>
        <w:br/>
        <w:t xml:space="preserve">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w:t>
      </w:r>
      <w:r w:rsidRPr="009027D2">
        <w:rPr>
          <w:rFonts w:ascii="Times New Roman" w:hAnsi="Times New Roman" w:cs="Times New Roman"/>
          <w:sz w:val="24"/>
          <w:szCs w:val="24"/>
        </w:rPr>
        <w:br/>
        <w:t xml:space="preserve">не запрещено им в соответствии с медицинским заключением, выданным </w:t>
      </w:r>
      <w:r w:rsidRPr="009027D2">
        <w:rPr>
          <w:rFonts w:ascii="Times New Roman" w:hAnsi="Times New Roman" w:cs="Times New Roman"/>
          <w:sz w:val="24"/>
          <w:szCs w:val="24"/>
        </w:rPr>
        <w:br/>
        <w:t xml:space="preserve">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w:t>
      </w:r>
      <w:r w:rsidRPr="009027D2">
        <w:rPr>
          <w:rFonts w:ascii="Times New Roman" w:hAnsi="Times New Roman" w:cs="Times New Roman"/>
          <w:sz w:val="24"/>
          <w:szCs w:val="24"/>
        </w:rPr>
        <w:br/>
        <w:t xml:space="preserve">и нерабочие праздничные дни. </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Указанные гарантии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w:t>
      </w:r>
      <w:r w:rsidRPr="009027D2">
        <w:rPr>
          <w:rFonts w:ascii="Times New Roman" w:hAnsi="Times New Roman" w:cs="Times New Roman"/>
          <w:sz w:val="24"/>
          <w:szCs w:val="24"/>
        </w:rPr>
        <w:br/>
        <w:t xml:space="preserve">без супруга (супруги) детей в возрасте до четырнадцати лет, опекунам детей указанного возраста, родителю, имеющему ребенка в возрасте </w:t>
      </w:r>
      <w:r w:rsidRPr="009027D2">
        <w:rPr>
          <w:rFonts w:ascii="Times New Roman" w:hAnsi="Times New Roman" w:cs="Times New Roman"/>
          <w:sz w:val="24"/>
          <w:szCs w:val="24"/>
        </w:rPr>
        <w:br/>
        <w:t xml:space="preserve">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w:t>
      </w:r>
      <w:r w:rsidRPr="009027D2">
        <w:rPr>
          <w:rFonts w:ascii="Times New Roman" w:hAnsi="Times New Roman" w:cs="Times New Roman"/>
          <w:sz w:val="24"/>
          <w:szCs w:val="24"/>
        </w:rPr>
        <w:br/>
        <w:t xml:space="preserve">или заключивший контракт о прохождении военной службы в период мобилизации, в период военного положения или в военное время либо контракт о добровольном содействии в выполнении задач, возложенных </w:t>
      </w:r>
      <w:r w:rsidRPr="009027D2">
        <w:rPr>
          <w:rFonts w:ascii="Times New Roman" w:hAnsi="Times New Roman" w:cs="Times New Roman"/>
          <w:sz w:val="24"/>
          <w:szCs w:val="24"/>
        </w:rPr>
        <w:br/>
        <w:t xml:space="preserve">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w:t>
      </w:r>
      <w:r w:rsidRPr="009027D2">
        <w:rPr>
          <w:rFonts w:ascii="Times New Roman" w:hAnsi="Times New Roman" w:cs="Times New Roman"/>
          <w:sz w:val="24"/>
          <w:szCs w:val="24"/>
        </w:rPr>
        <w:br/>
        <w:t xml:space="preserve">из детей возраста четырнадцати лет. </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3.5. Предоставлять гарантии и компенсации работникам, совмещающим работу с успешным обучением в организации высшего, среднего </w:t>
      </w:r>
      <w:r w:rsidRPr="009027D2">
        <w:rPr>
          <w:rFonts w:ascii="Times New Roman" w:hAnsi="Times New Roman" w:cs="Times New Roman"/>
          <w:sz w:val="24"/>
          <w:szCs w:val="24"/>
        </w:rPr>
        <w:br/>
        <w:t xml:space="preserve">и начального профессионального образования при получении ими образования соответствующего уровня впервые в порядке, предусмотренном статьями 173 – 176 ТК РФ. </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3.6. Участвовать в проведении аттестации педагогических работников </w:t>
      </w:r>
      <w:r w:rsidRPr="009027D2">
        <w:rPr>
          <w:rFonts w:ascii="Times New Roman" w:hAnsi="Times New Roman" w:cs="Times New Roman"/>
          <w:sz w:val="24"/>
          <w:szCs w:val="24"/>
        </w:rPr>
        <w:br/>
        <w:t>в соответствии с Порядком проведения аттестации педагогических работников организаций, осуществляющих образовательную деятельность и по ее результатам устанавливать работникам соответствующие полученным квалификационным категориям выплаты со дня вынесения решения аттестационной комиссией.</w:t>
      </w:r>
    </w:p>
    <w:p w:rsidR="00E91450" w:rsidRPr="009027D2" w:rsidRDefault="00E91450" w:rsidP="00E91450">
      <w:pPr>
        <w:spacing w:after="0" w:line="240" w:lineRule="auto"/>
        <w:ind w:right="-1"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3.7. Производить оплату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w:t>
      </w:r>
      <w:r w:rsidRPr="009027D2">
        <w:rPr>
          <w:rFonts w:ascii="Times New Roman" w:hAnsi="Times New Roman" w:cs="Times New Roman"/>
          <w:sz w:val="24"/>
          <w:szCs w:val="24"/>
        </w:rPr>
        <w:br/>
        <w:t>№ 1, а также в других случаях, если по выполняемой работе совпадают профили работы (деятельности).</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3.8. Сохранять за педагогическими работниками условия оплаты труда </w:t>
      </w:r>
      <w:r w:rsidRPr="009027D2">
        <w:rPr>
          <w:rFonts w:ascii="Times New Roman" w:hAnsi="Times New Roman" w:cs="Times New Roman"/>
          <w:sz w:val="24"/>
          <w:szCs w:val="24"/>
        </w:rPr>
        <w:br/>
        <w:t>с учетом имевшейся квалификационной категории по истечении срока действия квалификационной категории в следующих случаях:</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trike/>
          <w:sz w:val="24"/>
          <w:szCs w:val="24"/>
        </w:rPr>
      </w:pPr>
      <w:r w:rsidRPr="009027D2">
        <w:rPr>
          <w:rFonts w:ascii="Times New Roman" w:hAnsi="Times New Roman" w:cs="Times New Roman"/>
          <w:sz w:val="24"/>
          <w:szCs w:val="24"/>
        </w:rPr>
        <w:t xml:space="preserve">1) после выхода на работу из отпуска по уходу за ребенком </w:t>
      </w:r>
      <w:r w:rsidRPr="009027D2">
        <w:rPr>
          <w:rFonts w:ascii="Times New Roman" w:hAnsi="Times New Roman" w:cs="Times New Roman"/>
          <w:sz w:val="24"/>
          <w:szCs w:val="24"/>
        </w:rPr>
        <w:br/>
        <w:t>до достижения им возраста трех лет – не менее чем на один год;</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2) </w:t>
      </w:r>
      <w:bookmarkStart w:id="3" w:name="sub_51042"/>
      <w:r w:rsidRPr="009027D2">
        <w:rPr>
          <w:rFonts w:ascii="Times New Roman" w:hAnsi="Times New Roman" w:cs="Times New Roman"/>
          <w:sz w:val="24"/>
          <w:szCs w:val="24"/>
        </w:rPr>
        <w:t xml:space="preserve">до возникновения права для назначения страховой пенсии </w:t>
      </w:r>
      <w:r w:rsidRPr="009027D2">
        <w:rPr>
          <w:rFonts w:ascii="Times New Roman" w:hAnsi="Times New Roman" w:cs="Times New Roman"/>
          <w:sz w:val="24"/>
          <w:szCs w:val="24"/>
        </w:rPr>
        <w:br/>
        <w:t>по старости, а также до наступления срока ее назначения досрочно (</w:t>
      </w:r>
      <w:hyperlink r:id="rId11" w:history="1">
        <w:r w:rsidRPr="009027D2">
          <w:rPr>
            <w:rFonts w:ascii="Times New Roman" w:hAnsi="Times New Roman" w:cs="Times New Roman"/>
            <w:bCs/>
            <w:sz w:val="24"/>
            <w:szCs w:val="24"/>
          </w:rPr>
          <w:t>приложение № 7</w:t>
        </w:r>
      </w:hyperlink>
      <w:r w:rsidRPr="009027D2">
        <w:rPr>
          <w:rFonts w:ascii="Times New Roman" w:hAnsi="Times New Roman" w:cs="Times New Roman"/>
          <w:sz w:val="24"/>
          <w:szCs w:val="24"/>
        </w:rPr>
        <w:t xml:space="preserve"> к Федеральному закону от 28.12.2013 № 400-ФЗ </w:t>
      </w:r>
      <w:r w:rsidRPr="009027D2">
        <w:rPr>
          <w:rFonts w:ascii="Times New Roman" w:hAnsi="Times New Roman" w:cs="Times New Roman"/>
          <w:sz w:val="24"/>
          <w:szCs w:val="24"/>
        </w:rPr>
        <w:br/>
        <w:t>«О страховых пенсиях» – не менее чем за один год;</w:t>
      </w:r>
      <w:bookmarkStart w:id="4" w:name="sub_51043"/>
      <w:bookmarkEnd w:id="3"/>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3) по окончании длительной болезни, – не более чем на 6 месяцев;</w:t>
      </w:r>
      <w:bookmarkEnd w:id="4"/>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bookmarkStart w:id="5" w:name="sub_51044"/>
      <w:r w:rsidRPr="009027D2">
        <w:rPr>
          <w:rFonts w:ascii="Times New Roman" w:hAnsi="Times New Roman" w:cs="Times New Roman"/>
          <w:sz w:val="24"/>
          <w:szCs w:val="24"/>
        </w:rPr>
        <w:t xml:space="preserve">4) в случае истечения срока действия квалификационной категории после подачи заявления в соответствующую аттестационную комиссию – </w:t>
      </w:r>
      <w:r w:rsidRPr="009027D2">
        <w:rPr>
          <w:rFonts w:ascii="Times New Roman" w:hAnsi="Times New Roman" w:cs="Times New Roman"/>
          <w:sz w:val="24"/>
          <w:szCs w:val="24"/>
        </w:rPr>
        <w:br/>
        <w:t>на период до принятия аттестационной комиссией решения об установлении (отказе в установлении) квалификационной категории;</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bookmarkStart w:id="6" w:name="sub_51045"/>
      <w:bookmarkEnd w:id="5"/>
      <w:r w:rsidRPr="009027D2">
        <w:rPr>
          <w:rFonts w:ascii="Times New Roman" w:hAnsi="Times New Roman" w:cs="Times New Roman"/>
          <w:sz w:val="24"/>
          <w:szCs w:val="24"/>
        </w:rPr>
        <w:t xml:space="preserve">5)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w:t>
      </w:r>
      <w:r w:rsidRPr="009027D2">
        <w:rPr>
          <w:rFonts w:ascii="Times New Roman" w:hAnsi="Times New Roman" w:cs="Times New Roman"/>
          <w:sz w:val="24"/>
          <w:szCs w:val="24"/>
        </w:rPr>
        <w:br/>
        <w:t xml:space="preserve">или штата работников, или при ликвидации образовательной организации, иных периодов, объективно препятствующих реализации права работников </w:t>
      </w:r>
      <w:r w:rsidRPr="009027D2">
        <w:rPr>
          <w:rFonts w:ascii="Times New Roman" w:hAnsi="Times New Roman" w:cs="Times New Roman"/>
          <w:sz w:val="24"/>
          <w:szCs w:val="24"/>
        </w:rPr>
        <w:br/>
        <w:t>на прохождение аттестации, – не более чем на 6 месяцев.</w:t>
      </w:r>
      <w:bookmarkEnd w:id="6"/>
    </w:p>
    <w:p w:rsidR="00E91450" w:rsidRPr="009027D2" w:rsidRDefault="00E91450" w:rsidP="00E91450">
      <w:pPr>
        <w:autoSpaceDE w:val="0"/>
        <w:autoSpaceDN w:val="0"/>
        <w:adjustRightInd w:val="0"/>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6) в случае истечения срока действия квалификационной категории </w:t>
      </w:r>
      <w:r w:rsidRPr="009027D2">
        <w:rPr>
          <w:rFonts w:ascii="Times New Roman" w:hAnsi="Times New Roman" w:cs="Times New Roman"/>
          <w:sz w:val="24"/>
          <w:szCs w:val="24"/>
        </w:rPr>
        <w:br/>
        <w:t xml:space="preserve">в период приостановления трудовых договоров в соответствии со статьей 351.7 ТК РФ работникам,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заключивший контракт о прохождении военной службы в период мобилизации, в период военного положения </w:t>
      </w:r>
      <w:r w:rsidRPr="009027D2">
        <w:rPr>
          <w:rFonts w:ascii="Times New Roman" w:hAnsi="Times New Roman" w:cs="Times New Roman"/>
          <w:sz w:val="24"/>
          <w:szCs w:val="24"/>
        </w:rPr>
        <w:br/>
        <w:t xml:space="preserve">или в военное время либо контракт о добровольном содействии </w:t>
      </w:r>
      <w:r w:rsidRPr="009027D2">
        <w:rPr>
          <w:rFonts w:ascii="Times New Roman" w:hAnsi="Times New Roman" w:cs="Times New Roman"/>
          <w:sz w:val="24"/>
          <w:szCs w:val="24"/>
        </w:rPr>
        <w:br/>
        <w:t xml:space="preserve">в выполнении задач, возложенных на Вооруженные Силы Российской Федерации или войска национальной гвардии Российской Федерации, </w:t>
      </w:r>
      <w:r w:rsidRPr="009027D2">
        <w:rPr>
          <w:rFonts w:ascii="Times New Roman" w:hAnsi="Times New Roman" w:cs="Times New Roman"/>
          <w:sz w:val="24"/>
          <w:szCs w:val="24"/>
        </w:rPr>
        <w:br/>
        <w:t>на срок не менее чем на 6 месяцев в случае возобновления трудовых отношений</w:t>
      </w:r>
      <w:r w:rsidRPr="009027D2">
        <w:rPr>
          <w:rFonts w:ascii="Times New Roman" w:hAnsi="Times New Roman" w:cs="Times New Roman"/>
          <w:i/>
          <w:iCs/>
          <w:sz w:val="24"/>
          <w:szCs w:val="24"/>
        </w:rPr>
        <w:t>.</w:t>
      </w:r>
    </w:p>
    <w:p w:rsidR="00E91450" w:rsidRPr="009027D2" w:rsidRDefault="00E91450" w:rsidP="00E91450">
      <w:pPr>
        <w:spacing w:after="0" w:line="240" w:lineRule="auto"/>
        <w:ind w:firstLine="540"/>
        <w:jc w:val="center"/>
        <w:rPr>
          <w:rFonts w:ascii="Times New Roman" w:hAnsi="Times New Roman" w:cs="Times New Roman"/>
          <w:b/>
          <w:sz w:val="24"/>
          <w:szCs w:val="24"/>
        </w:rPr>
      </w:pPr>
    </w:p>
    <w:p w:rsidR="00E91450" w:rsidRPr="009027D2" w:rsidRDefault="00E91450" w:rsidP="00E91450">
      <w:pPr>
        <w:spacing w:after="0" w:line="240" w:lineRule="auto"/>
        <w:ind w:firstLine="540"/>
        <w:jc w:val="center"/>
        <w:rPr>
          <w:rFonts w:ascii="Times New Roman" w:hAnsi="Times New Roman" w:cs="Times New Roman"/>
          <w:b/>
          <w:sz w:val="24"/>
          <w:szCs w:val="24"/>
        </w:rPr>
      </w:pPr>
      <w:r w:rsidRPr="009027D2">
        <w:rPr>
          <w:rFonts w:ascii="Times New Roman" w:hAnsi="Times New Roman" w:cs="Times New Roman"/>
          <w:b/>
          <w:sz w:val="24"/>
          <w:szCs w:val="24"/>
          <w:lang w:val="en-US"/>
        </w:rPr>
        <w:t>IV</w:t>
      </w:r>
      <w:r w:rsidRPr="009027D2">
        <w:rPr>
          <w:rFonts w:ascii="Times New Roman" w:hAnsi="Times New Roman" w:cs="Times New Roman"/>
          <w:b/>
          <w:sz w:val="24"/>
          <w:szCs w:val="24"/>
        </w:rPr>
        <w:t>. Высвобождение работников и содействие их трудоустройству</w:t>
      </w:r>
    </w:p>
    <w:p w:rsidR="00E91450" w:rsidRPr="009027D2" w:rsidRDefault="00E91450" w:rsidP="00E91450">
      <w:pPr>
        <w:spacing w:after="0" w:line="240" w:lineRule="auto"/>
        <w:ind w:firstLine="540"/>
        <w:jc w:val="center"/>
        <w:rPr>
          <w:rFonts w:ascii="Times New Roman" w:hAnsi="Times New Roman" w:cs="Times New Roman"/>
          <w:b/>
          <w:sz w:val="24"/>
          <w:szCs w:val="24"/>
        </w:rPr>
      </w:pP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 Работодатель обязуется:</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4.1. Уведомлять первичную профсоюзную организацию в письменной форме о сокращении численности или штата работников не позднее, чем </w:t>
      </w:r>
      <w:r w:rsidRPr="009027D2">
        <w:rPr>
          <w:rFonts w:ascii="Times New Roman" w:hAnsi="Times New Roman" w:cs="Times New Roman"/>
          <w:sz w:val="24"/>
          <w:szCs w:val="24"/>
        </w:rPr>
        <w:br/>
      </w:r>
      <w:r w:rsidRPr="009027D2">
        <w:rPr>
          <w:rFonts w:ascii="Times New Roman" w:hAnsi="Times New Roman" w:cs="Times New Roman"/>
          <w:sz w:val="24"/>
          <w:szCs w:val="24"/>
        </w:rPr>
        <w:lastRenderedPageBreak/>
        <w:t>за два месяца до его начала,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социально – экономическое обоснование.</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4.2. Работникам, получившим уведомление о возможном сокращении численности или штата не менее чем за 3 месяца предоставлять в рабочее время (без отмены занятий) не менее 4 часов в неделю для самостоятельного поиска новой работы с сохранением среднего заработка (кроме почасовиков).</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4.3.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по согласованию с выборным органом первичной профсоюзной организации.</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4.4. Трудоустраивать в первоочередном порядке в счет установленной квоты ранее уволенных или подлежащих увольнению из организации инвалидов.</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4.5. Стороны договорились, что:</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4.5.1. Работодатель обеспечивает преимущественное право </w:t>
      </w:r>
      <w:r w:rsidRPr="009027D2">
        <w:rPr>
          <w:rFonts w:ascii="Times New Roman" w:hAnsi="Times New Roman" w:cs="Times New Roman"/>
          <w:sz w:val="24"/>
          <w:szCs w:val="24"/>
        </w:rPr>
        <w:br/>
        <w:t xml:space="preserve">на оставление на работе при сокращении штатов работников с более высокой производительностью труда и квалификацией (статье 179 ТК РФ). </w:t>
      </w:r>
    </w:p>
    <w:p w:rsidR="00E91450" w:rsidRPr="009027D2" w:rsidRDefault="00E91450" w:rsidP="00E91450">
      <w:pPr>
        <w:pStyle w:val="3"/>
        <w:spacing w:after="0"/>
        <w:ind w:firstLine="567"/>
        <w:jc w:val="both"/>
        <w:rPr>
          <w:sz w:val="24"/>
          <w:szCs w:val="24"/>
        </w:rPr>
      </w:pPr>
      <w:r w:rsidRPr="009027D2">
        <w:rPr>
          <w:sz w:val="24"/>
          <w:szCs w:val="24"/>
        </w:rPr>
        <w:t xml:space="preserve">При равной производительности и квалификации предпочтение </w:t>
      </w:r>
      <w:r w:rsidRPr="009027D2">
        <w:rPr>
          <w:sz w:val="24"/>
          <w:szCs w:val="24"/>
        </w:rPr>
        <w:br/>
        <w:t>в оставлении на работе отдается:</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лицам, в семье которых нет других работников с самостоятельным заработком;</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лицам, получившим в период работы у данного работодателя трудовое увечье или профессиональное заболевание;</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инвалидам Великой Отечественной войны и инвалидам боевых действий по защите Отечества;</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направленным работодателем на курсы повышения квалификации без отрыва от работы;</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родителю, имеющему ребенка в возрасте до восемнадцати лет, </w:t>
      </w:r>
      <w:r w:rsidRPr="009027D2">
        <w:rPr>
          <w:rFonts w:ascii="Times New Roman" w:hAnsi="Times New Roman" w:cs="Times New Roman"/>
          <w:sz w:val="24"/>
          <w:szCs w:val="24"/>
        </w:rPr>
        <w:br/>
        <w:t>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заключивший контракт о прохождении военной службы в период мобилизации, в период военного положения или в военное время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супругам военнослужащих - граждан в государственных организациях, воинских частях, Героям Советского Союза, Героям Российской Федерации </w:t>
      </w:r>
      <w:r w:rsidRPr="009027D2">
        <w:rPr>
          <w:rFonts w:ascii="Times New Roman" w:hAnsi="Times New Roman" w:cs="Times New Roman"/>
          <w:sz w:val="24"/>
          <w:szCs w:val="24"/>
        </w:rPr>
        <w:br/>
        <w:t>и полным кавалерам ордена Славы;</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пострадавшим от радиационных катастроф;</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неосвобожденныму председателю первичной и территориальной профсоюзной организации;</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отнесенным в установленном порядке к категории граждан предпенсионного возраста;</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лицам, получивших среднее профессиональное образование </w:t>
      </w:r>
      <w:r w:rsidRPr="009027D2">
        <w:rPr>
          <w:rFonts w:ascii="Times New Roman" w:hAnsi="Times New Roman" w:cs="Times New Roman"/>
          <w:sz w:val="24"/>
          <w:szCs w:val="24"/>
        </w:rPr>
        <w:br/>
        <w:t xml:space="preserve">или высшее образование по имеющим государственную аккредитацию образовательным программам и впервые поступивших на работу </w:t>
      </w:r>
      <w:r w:rsidRPr="009027D2">
        <w:rPr>
          <w:rFonts w:ascii="Times New Roman" w:hAnsi="Times New Roman" w:cs="Times New Roman"/>
          <w:sz w:val="24"/>
          <w:szCs w:val="24"/>
        </w:rPr>
        <w:br/>
        <w:t>по полученной специальности в течение трех лет со дня получения профессионального образования соответствующего уровня;</w:t>
      </w:r>
    </w:p>
    <w:p w:rsidR="00E91450" w:rsidRPr="009027D2" w:rsidRDefault="00E91450" w:rsidP="00E91450">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двум и более работникам из одной семьи.</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4.5.2. Не допускается расторжение трудового договора по инициативе работодателя в соответствии со статьей 261 ТК РФ:</w:t>
      </w:r>
    </w:p>
    <w:p w:rsidR="00E91450" w:rsidRPr="009027D2" w:rsidRDefault="00E91450" w:rsidP="00E91450">
      <w:pPr>
        <w:pStyle w:val="a6"/>
        <w:spacing w:before="0" w:beforeAutospacing="0" w:after="0" w:afterAutospacing="0" w:line="288" w:lineRule="atLeast"/>
        <w:ind w:firstLine="540"/>
        <w:jc w:val="both"/>
      </w:pPr>
      <w:r w:rsidRPr="009027D2">
        <w:t xml:space="preserve">1) с беременной женщиной, за исключением случаев ликвидации организации либо прекращения деятельности организации. </w:t>
      </w:r>
    </w:p>
    <w:p w:rsidR="00E91450" w:rsidRPr="009027D2" w:rsidRDefault="00E91450" w:rsidP="00E91450">
      <w:pPr>
        <w:pStyle w:val="a6"/>
        <w:spacing w:before="0" w:beforeAutospacing="0" w:after="0" w:afterAutospacing="0" w:line="288" w:lineRule="atLeast"/>
        <w:ind w:firstLine="540"/>
        <w:jc w:val="both"/>
      </w:pPr>
      <w:r w:rsidRPr="009027D2">
        <w:t xml:space="preserve">В случае истечения срочного трудового договора в период беременности женщины работодатель обязан по ее письменному заявлению </w:t>
      </w:r>
      <w:r w:rsidRPr="009027D2">
        <w:br/>
        <w:t xml:space="preserve">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w:t>
      </w:r>
      <w:r w:rsidRPr="009027D2">
        <w:br/>
        <w:t xml:space="preserve">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w:t>
      </w:r>
      <w:r w:rsidRPr="009027D2">
        <w:br/>
        <w:t xml:space="preserve">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w:t>
      </w:r>
      <w:r w:rsidRPr="009027D2">
        <w:br/>
        <w:t>о факте окончания беременности.</w:t>
      </w:r>
    </w:p>
    <w:p w:rsidR="00E91450" w:rsidRPr="009027D2" w:rsidRDefault="00E91450" w:rsidP="00E91450">
      <w:pPr>
        <w:pStyle w:val="a6"/>
        <w:spacing w:before="0" w:beforeAutospacing="0" w:after="0" w:afterAutospacing="0" w:line="288" w:lineRule="atLeast"/>
        <w:ind w:firstLine="540"/>
        <w:jc w:val="both"/>
      </w:pPr>
      <w:r w:rsidRPr="009027D2">
        <w:t xml:space="preserve">Допускается увольнение женщины в связи с истечением срока трудового договора в период ее беременности, если трудовой договор был заключен </w:t>
      </w:r>
      <w:r w:rsidRPr="009027D2">
        <w:br/>
        <w:t xml:space="preserve">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w:t>
      </w:r>
      <w:r w:rsidRPr="009027D2">
        <w:br/>
        <w:t>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E91450" w:rsidRPr="009027D2" w:rsidRDefault="00E91450" w:rsidP="00E91450">
      <w:pPr>
        <w:pStyle w:val="a6"/>
        <w:spacing w:before="0" w:beforeAutospacing="0" w:after="0" w:afterAutospacing="0" w:line="288" w:lineRule="atLeast"/>
        <w:ind w:firstLine="540"/>
        <w:jc w:val="both"/>
      </w:pPr>
      <w:r w:rsidRPr="009027D2">
        <w:t xml:space="preserve">2)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w:t>
      </w:r>
      <w:r w:rsidRPr="009027D2">
        <w:br/>
        <w:t xml:space="preserve">в возрасте до восемнадцати лет либо единственным кормильцем ребенка </w:t>
      </w:r>
      <w:r w:rsidRPr="009027D2">
        <w:br/>
        <w:t xml:space="preserve">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(за исключением увольнения </w:t>
      </w:r>
      <w:r w:rsidRPr="009027D2">
        <w:br/>
        <w:t>по основаниям, предусмотренным пунктами 1,5 - 8, 10 или 11 части первой статьи 81 или пунктом 2 статьи 336 ТК РФ).</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4.5.3. Не осуществлять в течение учебного года организационно-штатные мероприятия, которые могут повлечь высвобождение педагогических работников до окончания учебного года.</w:t>
      </w:r>
    </w:p>
    <w:p w:rsidR="00E91450" w:rsidRPr="009027D2" w:rsidRDefault="00E91450" w:rsidP="00E91450">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7" w:name="sub_8713"/>
      <w:r w:rsidRPr="009027D2">
        <w:rPr>
          <w:rFonts w:ascii="Times New Roman" w:eastAsia="Calibri" w:hAnsi="Times New Roman" w:cs="Times New Roman"/>
          <w:sz w:val="24"/>
          <w:szCs w:val="24"/>
        </w:rPr>
        <w:t xml:space="preserve">4.5.4. </w:t>
      </w:r>
      <w:bookmarkEnd w:id="7"/>
      <w:r w:rsidRPr="009027D2">
        <w:rPr>
          <w:rFonts w:ascii="Times New Roman" w:eastAsia="Calibri" w:hAnsi="Times New Roman" w:cs="Times New Roman"/>
          <w:sz w:val="24"/>
          <w:szCs w:val="24"/>
        </w:rPr>
        <w:t xml:space="preserve">Работнику, который попал под сокращение численности </w:t>
      </w:r>
      <w:r w:rsidRPr="009027D2">
        <w:rPr>
          <w:rFonts w:ascii="Times New Roman" w:eastAsia="Calibri" w:hAnsi="Times New Roman" w:cs="Times New Roman"/>
          <w:sz w:val="24"/>
          <w:szCs w:val="24"/>
        </w:rPr>
        <w:br/>
        <w:t xml:space="preserve">или штата, может быть назначена по предложению государственного учреждения службы занятости и при его согласии пенсия досрочно - </w:t>
      </w:r>
      <w:r w:rsidRPr="009027D2">
        <w:rPr>
          <w:rFonts w:ascii="Times New Roman" w:eastAsia="Calibri" w:hAnsi="Times New Roman" w:cs="Times New Roman"/>
          <w:sz w:val="24"/>
          <w:szCs w:val="24"/>
        </w:rPr>
        <w:br/>
        <w:t xml:space="preserve">на период до наступления возраста, дающего право на страховую пенсию </w:t>
      </w:r>
      <w:r w:rsidRPr="009027D2">
        <w:rPr>
          <w:rFonts w:ascii="Times New Roman" w:eastAsia="Calibri" w:hAnsi="Times New Roman" w:cs="Times New Roman"/>
          <w:sz w:val="24"/>
          <w:szCs w:val="24"/>
        </w:rPr>
        <w:br/>
        <w:t>по старости, в том числе назначаемую досрочно, но не ранее чем за два года до наступления соответствующего возраста (</w:t>
      </w:r>
      <w:hyperlink r:id="rId12" w:history="1">
        <w:r w:rsidRPr="009027D2">
          <w:rPr>
            <w:rFonts w:ascii="Times New Roman" w:eastAsia="Calibri" w:hAnsi="Times New Roman" w:cs="Times New Roman"/>
            <w:sz w:val="24"/>
            <w:szCs w:val="24"/>
          </w:rPr>
          <w:t>часть 1</w:t>
        </w:r>
      </w:hyperlink>
      <w:r w:rsidRPr="009027D2">
        <w:rPr>
          <w:rFonts w:ascii="Times New Roman" w:eastAsia="Calibri" w:hAnsi="Times New Roman" w:cs="Times New Roman"/>
          <w:sz w:val="24"/>
          <w:szCs w:val="24"/>
        </w:rPr>
        <w:t xml:space="preserve">, </w:t>
      </w:r>
      <w:hyperlink r:id="rId13" w:history="1">
        <w:r w:rsidRPr="009027D2">
          <w:rPr>
            <w:rFonts w:ascii="Times New Roman" w:eastAsia="Calibri" w:hAnsi="Times New Roman" w:cs="Times New Roman"/>
            <w:sz w:val="24"/>
            <w:szCs w:val="24"/>
          </w:rPr>
          <w:t>2 статьи 51</w:t>
        </w:r>
      </w:hyperlink>
      <w:r w:rsidRPr="009027D2">
        <w:rPr>
          <w:rFonts w:ascii="Times New Roman" w:eastAsia="Calibri" w:hAnsi="Times New Roman" w:cs="Times New Roman"/>
          <w:sz w:val="24"/>
          <w:szCs w:val="24"/>
        </w:rPr>
        <w:t xml:space="preserve"> Закона </w:t>
      </w:r>
      <w:r w:rsidRPr="009027D2">
        <w:rPr>
          <w:rFonts w:ascii="Times New Roman" w:eastAsia="Calibri" w:hAnsi="Times New Roman" w:cs="Times New Roman"/>
          <w:sz w:val="24"/>
          <w:szCs w:val="24"/>
        </w:rPr>
        <w:br/>
        <w:t>от 12.12.2023 № 565-ФЗ).</w:t>
      </w:r>
    </w:p>
    <w:p w:rsidR="00E91450" w:rsidRPr="009027D2" w:rsidRDefault="00E91450" w:rsidP="00E91450">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27D2">
        <w:rPr>
          <w:rFonts w:ascii="Times New Roman" w:eastAsia="Calibri" w:hAnsi="Times New Roman" w:cs="Times New Roman"/>
          <w:sz w:val="24"/>
          <w:szCs w:val="24"/>
        </w:rPr>
        <w:lastRenderedPageBreak/>
        <w:t>Для назначения такой пенсии должны одновременно соблюдаться следующие условия (</w:t>
      </w:r>
      <w:hyperlink r:id="rId14" w:history="1">
        <w:r w:rsidRPr="009027D2">
          <w:rPr>
            <w:rFonts w:ascii="Times New Roman" w:eastAsia="Calibri" w:hAnsi="Times New Roman" w:cs="Times New Roman"/>
            <w:sz w:val="24"/>
            <w:szCs w:val="24"/>
          </w:rPr>
          <w:t>часть 1 статьи 51</w:t>
        </w:r>
      </w:hyperlink>
      <w:r w:rsidRPr="009027D2">
        <w:rPr>
          <w:rFonts w:ascii="Times New Roman" w:eastAsia="Calibri" w:hAnsi="Times New Roman" w:cs="Times New Roman"/>
          <w:sz w:val="24"/>
          <w:szCs w:val="24"/>
        </w:rPr>
        <w:t xml:space="preserve"> Закона № 565-ФЗ; </w:t>
      </w:r>
      <w:hyperlink r:id="rId15" w:history="1">
        <w:r w:rsidRPr="009027D2">
          <w:rPr>
            <w:rFonts w:ascii="Times New Roman" w:eastAsia="Calibri" w:hAnsi="Times New Roman" w:cs="Times New Roman"/>
            <w:sz w:val="24"/>
            <w:szCs w:val="24"/>
          </w:rPr>
          <w:t>статья 8</w:t>
        </w:r>
      </w:hyperlink>
      <w:r w:rsidRPr="009027D2">
        <w:rPr>
          <w:rFonts w:ascii="Times New Roman" w:eastAsia="Calibri" w:hAnsi="Times New Roman" w:cs="Times New Roman"/>
          <w:sz w:val="24"/>
          <w:szCs w:val="24"/>
        </w:rPr>
        <w:t xml:space="preserve">, </w:t>
      </w:r>
      <w:hyperlink r:id="rId16" w:history="1">
        <w:r w:rsidRPr="009027D2">
          <w:rPr>
            <w:rFonts w:ascii="Times New Roman" w:eastAsia="Calibri" w:hAnsi="Times New Roman" w:cs="Times New Roman"/>
            <w:sz w:val="24"/>
            <w:szCs w:val="24"/>
          </w:rPr>
          <w:t>часть 3 статьи 35</w:t>
        </w:r>
      </w:hyperlink>
      <w:r w:rsidRPr="009027D2">
        <w:rPr>
          <w:rFonts w:ascii="Times New Roman" w:eastAsia="Calibri" w:hAnsi="Times New Roman" w:cs="Times New Roman"/>
          <w:sz w:val="24"/>
          <w:szCs w:val="24"/>
        </w:rPr>
        <w:t xml:space="preserve"> Закона от 28.12.2013 № 400-ФЗ): </w:t>
      </w:r>
    </w:p>
    <w:p w:rsidR="00E91450" w:rsidRPr="009027D2" w:rsidRDefault="00E91450" w:rsidP="00E91450">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27D2">
        <w:rPr>
          <w:rFonts w:ascii="Times New Roman" w:eastAsia="Calibri" w:hAnsi="Times New Roman" w:cs="Times New Roman"/>
          <w:sz w:val="24"/>
          <w:szCs w:val="24"/>
        </w:rPr>
        <w:t>1) отсутствует возможность для трудоустройства безработного гражданина, не достигшего возраста, дающего право на страховую пенсию по старости, в том числе назначаемую досрочно;</w:t>
      </w:r>
    </w:p>
    <w:p w:rsidR="00E91450" w:rsidRPr="009027D2" w:rsidRDefault="00E91450" w:rsidP="00E91450">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27D2">
        <w:rPr>
          <w:rFonts w:ascii="Times New Roman" w:eastAsia="Calibri" w:hAnsi="Times New Roman" w:cs="Times New Roman"/>
          <w:sz w:val="24"/>
          <w:szCs w:val="24"/>
        </w:rPr>
        <w:t xml:space="preserve">2) безработный гражданин имеет страховой стаж продолжительностью не менее 25 и 20 лет для мужчин и женщин соответственно либо имеет указанный страховой стаж и необходимый стаж работы на соответствующих видах работ, дающие право на досрочное назначение страховой пенсии </w:t>
      </w:r>
      <w:r w:rsidRPr="009027D2">
        <w:rPr>
          <w:rFonts w:ascii="Times New Roman" w:eastAsia="Calibri" w:hAnsi="Times New Roman" w:cs="Times New Roman"/>
          <w:sz w:val="24"/>
          <w:szCs w:val="24"/>
        </w:rPr>
        <w:br/>
        <w:t xml:space="preserve">по старости в соответствии с Федеральным законом от 28.12.2013 № 400-ФЗ «О страховых пенсиях»; </w:t>
      </w:r>
    </w:p>
    <w:p w:rsidR="00E91450" w:rsidRPr="009027D2" w:rsidRDefault="00E91450" w:rsidP="00E91450">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27D2">
        <w:rPr>
          <w:rFonts w:ascii="Times New Roman" w:eastAsia="Calibri" w:hAnsi="Times New Roman" w:cs="Times New Roman"/>
          <w:sz w:val="24"/>
          <w:szCs w:val="24"/>
        </w:rPr>
        <w:t xml:space="preserve">3) безработный гражданин имеет величину индивидуального пенсионного коэффициента в размере, необходимом для назначения страховой пенсии по старости, в том числе назначаемую досрочно, </w:t>
      </w:r>
      <w:r w:rsidRPr="009027D2">
        <w:rPr>
          <w:rFonts w:ascii="Times New Roman" w:eastAsia="Calibri" w:hAnsi="Times New Roman" w:cs="Times New Roman"/>
          <w:sz w:val="24"/>
          <w:szCs w:val="24"/>
        </w:rPr>
        <w:br/>
        <w:t xml:space="preserve">в соответствии с Федеральным законом от 28.12.2013 № 400-ФЗ «О страховых пенсиях»; </w:t>
      </w:r>
    </w:p>
    <w:p w:rsidR="00E91450" w:rsidRPr="009027D2" w:rsidRDefault="00E91450" w:rsidP="00E91450">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27D2">
        <w:rPr>
          <w:rFonts w:ascii="Times New Roman" w:eastAsia="Calibri" w:hAnsi="Times New Roman" w:cs="Times New Roman"/>
          <w:sz w:val="24"/>
          <w:szCs w:val="24"/>
        </w:rPr>
        <w:t>4) безработный гражданин уволен в связи с ликвидацией организации либо сокращением численности или штата работников организации.</w:t>
      </w:r>
    </w:p>
    <w:p w:rsidR="00E91450" w:rsidRPr="009027D2" w:rsidRDefault="00E91450" w:rsidP="00E91450">
      <w:pPr>
        <w:spacing w:after="0" w:line="240" w:lineRule="auto"/>
        <w:ind w:firstLine="567"/>
        <w:jc w:val="both"/>
        <w:rPr>
          <w:rFonts w:ascii="Times New Roman" w:eastAsia="Calibri" w:hAnsi="Times New Roman" w:cs="Times New Roman"/>
          <w:sz w:val="24"/>
          <w:szCs w:val="24"/>
        </w:rPr>
      </w:pPr>
      <w:r w:rsidRPr="009027D2">
        <w:rPr>
          <w:rFonts w:ascii="Times New Roman" w:hAnsi="Times New Roman" w:cs="Times New Roman"/>
          <w:sz w:val="24"/>
          <w:szCs w:val="24"/>
        </w:rPr>
        <w:t xml:space="preserve">4.6. </w:t>
      </w:r>
      <w:r w:rsidRPr="009027D2">
        <w:rPr>
          <w:rFonts w:ascii="Times New Roman" w:eastAsia="Calibri" w:hAnsi="Times New Roman" w:cs="Times New Roman"/>
          <w:sz w:val="24"/>
          <w:szCs w:val="24"/>
        </w:rPr>
        <w:t>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w:t>
      </w:r>
      <w:hyperlink r:id="rId17" w:history="1">
        <w:r w:rsidRPr="009027D2">
          <w:rPr>
            <w:rFonts w:ascii="Times New Roman" w:eastAsia="Calibri" w:hAnsi="Times New Roman" w:cs="Times New Roman"/>
            <w:bCs/>
            <w:sz w:val="24"/>
            <w:szCs w:val="24"/>
          </w:rPr>
          <w:t>письмо</w:t>
        </w:r>
      </w:hyperlink>
      <w:r w:rsidRPr="009027D2">
        <w:rPr>
          <w:rFonts w:ascii="Times New Roman" w:hAnsi="Times New Roman" w:cs="Times New Roman"/>
          <w:sz w:val="24"/>
          <w:szCs w:val="24"/>
        </w:rPr>
        <w:t xml:space="preserve"> </w:t>
      </w:r>
      <w:r w:rsidRPr="009027D2">
        <w:rPr>
          <w:rFonts w:ascii="Times New Roman" w:eastAsia="Calibri" w:hAnsi="Times New Roman" w:cs="Times New Roman"/>
          <w:sz w:val="24"/>
          <w:szCs w:val="24"/>
        </w:rPr>
        <w:t>Минпросвещения России № ВБ-107/08, Общероссийского Профсоюза образования от 19.11.2019 № ВБ-107/08/634 «О примерном положении о комиссии по урегулированию споров между участниками образовательных отношений»).</w:t>
      </w:r>
    </w:p>
    <w:p w:rsidR="00E91450" w:rsidRPr="009027D2" w:rsidRDefault="00E91450" w:rsidP="00E91450">
      <w:pPr>
        <w:spacing w:after="0" w:line="240" w:lineRule="auto"/>
        <w:ind w:firstLine="567"/>
        <w:jc w:val="both"/>
        <w:rPr>
          <w:rFonts w:ascii="Times New Roman" w:hAnsi="Times New Roman" w:cs="Times New Roman"/>
          <w:sz w:val="24"/>
          <w:szCs w:val="24"/>
        </w:rPr>
      </w:pPr>
      <w:r w:rsidRPr="009027D2">
        <w:rPr>
          <w:rFonts w:ascii="Times New Roman" w:eastAsia="Calibri" w:hAnsi="Times New Roman" w:cs="Times New Roman"/>
          <w:sz w:val="24"/>
          <w:szCs w:val="24"/>
        </w:rPr>
        <w:t xml:space="preserve">4.7. </w:t>
      </w:r>
      <w:r w:rsidRPr="009027D2">
        <w:rPr>
          <w:rFonts w:ascii="Times New Roman" w:hAnsi="Times New Roman" w:cs="Times New Roman"/>
          <w:sz w:val="24"/>
          <w:szCs w:val="24"/>
        </w:rPr>
        <w:t>Работодатель не допускает необоснованного расторжения трудовых договоров с работниками, принуждения работников к получению дополнительного профессионального образования за счет собственных средств и других нарушений трудовых прав работников.</w:t>
      </w:r>
    </w:p>
    <w:p w:rsidR="00EA63D7" w:rsidRPr="009027D2" w:rsidRDefault="00EA63D7">
      <w:pPr>
        <w:rPr>
          <w:rFonts w:ascii="Times New Roman" w:hAnsi="Times New Roman" w:cs="Times New Roman"/>
          <w:sz w:val="24"/>
          <w:szCs w:val="24"/>
        </w:rPr>
      </w:pPr>
    </w:p>
    <w:p w:rsidR="0043489C" w:rsidRPr="009027D2" w:rsidRDefault="0043489C" w:rsidP="0043489C">
      <w:pPr>
        <w:spacing w:after="0" w:line="240" w:lineRule="auto"/>
        <w:ind w:firstLine="540"/>
        <w:jc w:val="center"/>
        <w:rPr>
          <w:rFonts w:ascii="Times New Roman" w:hAnsi="Times New Roman" w:cs="Times New Roman"/>
          <w:b/>
          <w:sz w:val="24"/>
          <w:szCs w:val="24"/>
        </w:rPr>
      </w:pPr>
      <w:r w:rsidRPr="009027D2">
        <w:rPr>
          <w:rFonts w:ascii="Times New Roman" w:hAnsi="Times New Roman" w:cs="Times New Roman"/>
          <w:b/>
          <w:sz w:val="24"/>
          <w:szCs w:val="24"/>
          <w:lang w:val="en-US"/>
        </w:rPr>
        <w:t>V</w:t>
      </w:r>
      <w:r w:rsidRPr="009027D2">
        <w:rPr>
          <w:rFonts w:ascii="Times New Roman" w:hAnsi="Times New Roman" w:cs="Times New Roman"/>
          <w:b/>
          <w:sz w:val="24"/>
          <w:szCs w:val="24"/>
        </w:rPr>
        <w:t>. Рабочее время и время отдыха</w:t>
      </w:r>
    </w:p>
    <w:p w:rsidR="0043489C" w:rsidRPr="009027D2" w:rsidRDefault="0043489C" w:rsidP="0043489C">
      <w:pPr>
        <w:spacing w:after="0" w:line="240" w:lineRule="auto"/>
        <w:ind w:firstLine="540"/>
        <w:jc w:val="center"/>
        <w:rPr>
          <w:rFonts w:ascii="Times New Roman" w:hAnsi="Times New Roman" w:cs="Times New Roman"/>
          <w:b/>
          <w:sz w:val="24"/>
          <w:szCs w:val="24"/>
        </w:rPr>
      </w:pP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 Стороны пришли к соглашению о том, что:</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5.1. Режим рабочего времени 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Pr="009027D2">
        <w:rPr>
          <w:rFonts w:ascii="Times New Roman" w:hAnsi="Times New Roman" w:cs="Times New Roman"/>
          <w:i/>
          <w:sz w:val="24"/>
          <w:szCs w:val="24"/>
        </w:rPr>
        <w:t xml:space="preserve"> </w:t>
      </w:r>
      <w:r w:rsidRPr="009027D2">
        <w:rPr>
          <w:rFonts w:ascii="Times New Roman" w:hAnsi="Times New Roman" w:cs="Times New Roman"/>
          <w:sz w:val="24"/>
          <w:szCs w:val="24"/>
        </w:rPr>
        <w:t>годовым календарным</w:t>
      </w:r>
      <w:r w:rsidRPr="009027D2">
        <w:rPr>
          <w:rFonts w:ascii="Times New Roman" w:hAnsi="Times New Roman" w:cs="Times New Roman"/>
          <w:i/>
          <w:sz w:val="24"/>
          <w:szCs w:val="24"/>
        </w:rPr>
        <w:t xml:space="preserve"> </w:t>
      </w:r>
      <w:r w:rsidRPr="009027D2">
        <w:rPr>
          <w:rFonts w:ascii="Times New Roman" w:hAnsi="Times New Roman" w:cs="Times New Roman"/>
          <w:sz w:val="24"/>
          <w:szCs w:val="24"/>
        </w:rPr>
        <w:t xml:space="preserve">учебным графиком, графиками работы (графиками сменности), согласованными с выборным органом первичной профсоюзной организации. </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5.2.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5.3. Для педагогических работников организации устанавливается сокращенная продолжительность рабочего времени — не более 36 часов в неделю.</w:t>
      </w:r>
    </w:p>
    <w:p w:rsidR="0043489C" w:rsidRPr="006D1C64" w:rsidRDefault="0043489C" w:rsidP="006D1C64">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педагогической работы, оговариваемой в трудовом договоре, и основания ее изменения, случаи </w:t>
      </w:r>
      <w:r w:rsidRPr="009027D2">
        <w:rPr>
          <w:rFonts w:ascii="Times New Roman" w:hAnsi="Times New Roman" w:cs="Times New Roman"/>
          <w:sz w:val="24"/>
          <w:szCs w:val="24"/>
        </w:rPr>
        <w:lastRenderedPageBreak/>
        <w:t xml:space="preserve">установления </w:t>
      </w:r>
      <w:r w:rsidRPr="006D1C64">
        <w:rPr>
          <w:rFonts w:ascii="Times New Roman" w:hAnsi="Times New Roman" w:cs="Times New Roman"/>
          <w:sz w:val="24"/>
          <w:szCs w:val="24"/>
        </w:rPr>
        <w:t>верхнего</w:t>
      </w:r>
      <w:r w:rsidRPr="009027D2">
        <w:rPr>
          <w:rFonts w:ascii="Times New Roman" w:hAnsi="Times New Roman" w:cs="Times New Roman"/>
          <w:sz w:val="24"/>
          <w:szCs w:val="24"/>
        </w:rPr>
        <w:t xml:space="preserve"> предела педагогической работы определяются уполномоченным Правительством Российской Федерации федеральным органом исполнительной власти, осуществля</w:t>
      </w:r>
      <w:r w:rsidRPr="006D1C64">
        <w:rPr>
          <w:rFonts w:ascii="Times New Roman" w:hAnsi="Times New Roman" w:cs="Times New Roman"/>
          <w:sz w:val="24"/>
          <w:szCs w:val="24"/>
        </w:rPr>
        <w:t>ющим правовое регулирование в сфере образования.</w:t>
      </w:r>
    </w:p>
    <w:p w:rsidR="0043489C" w:rsidRPr="006D1C64" w:rsidRDefault="0043489C" w:rsidP="006D1C64">
      <w:pPr>
        <w:spacing w:after="0" w:line="240" w:lineRule="auto"/>
        <w:ind w:firstLine="540"/>
        <w:jc w:val="both"/>
        <w:rPr>
          <w:rFonts w:ascii="Times New Roman" w:hAnsi="Times New Roman" w:cs="Times New Roman"/>
          <w:sz w:val="24"/>
          <w:szCs w:val="24"/>
        </w:rPr>
      </w:pPr>
      <w:r w:rsidRPr="006D1C64">
        <w:rPr>
          <w:rFonts w:ascii="Times New Roman" w:hAnsi="Times New Roman" w:cs="Times New Roman"/>
          <w:sz w:val="24"/>
          <w:szCs w:val="24"/>
        </w:rPr>
        <w:t xml:space="preserve">5.4. </w:t>
      </w:r>
      <w:r w:rsidRPr="006D1C64">
        <w:rPr>
          <w:rFonts w:ascii="Times New Roman" w:hAnsi="Times New Roman" w:cs="Times New Roman"/>
          <w:color w:val="000000"/>
          <w:sz w:val="24"/>
          <w:szCs w:val="24"/>
        </w:rPr>
        <w:t>Педагогическим работникам продолжительность рабочего времени (нормы часов</w:t>
      </w:r>
      <w:r w:rsidRPr="006D1C64">
        <w:rPr>
          <w:rFonts w:ascii="Times New Roman" w:hAnsi="Times New Roman" w:cs="Times New Roman"/>
          <w:color w:val="000000"/>
          <w:sz w:val="24"/>
          <w:szCs w:val="24"/>
          <w:shd w:val="clear" w:color="auto" w:fill="FFFFFF" w:themeFill="background1"/>
        </w:rPr>
        <w:t xml:space="preserve"> </w:t>
      </w:r>
      <w:r w:rsidRPr="006D1C64">
        <w:rPr>
          <w:rFonts w:ascii="Times New Roman" w:hAnsi="Times New Roman" w:cs="Times New Roman"/>
          <w:color w:val="000000"/>
          <w:sz w:val="24"/>
          <w:szCs w:val="24"/>
        </w:rPr>
        <w:t>педагогической работы за ставку заработной платы) устанавливается только для выполнения педагогической работы, связанной </w:t>
      </w:r>
      <w:r w:rsidRPr="006D1C64">
        <w:rPr>
          <w:rFonts w:ascii="Times New Roman" w:hAnsi="Times New Roman" w:cs="Times New Roman"/>
          <w:color w:val="000000"/>
          <w:sz w:val="24"/>
          <w:szCs w:val="24"/>
          <w:shd w:val="clear" w:color="auto" w:fill="FFFF00"/>
        </w:rPr>
        <w:br/>
      </w:r>
      <w:r w:rsidRPr="006D1C64">
        <w:rPr>
          <w:rFonts w:ascii="Times New Roman" w:hAnsi="Times New Roman" w:cs="Times New Roman"/>
          <w:color w:val="000000"/>
          <w:sz w:val="24"/>
          <w:szCs w:val="24"/>
        </w:rPr>
        <w:t> с (учебной) преподавательской работой, которая выражается в фактическом объеме их педагогической работы.</w:t>
      </w:r>
    </w:p>
    <w:p w:rsidR="0043489C" w:rsidRPr="009027D2" w:rsidRDefault="0043489C" w:rsidP="006D1C64">
      <w:pPr>
        <w:pStyle w:val="a6"/>
        <w:spacing w:before="0" w:beforeAutospacing="0" w:after="0" w:afterAutospacing="0" w:line="288" w:lineRule="atLeast"/>
        <w:ind w:firstLine="540"/>
        <w:jc w:val="both"/>
      </w:pPr>
      <w:r w:rsidRPr="006D1C64">
        <w:t>Выполнение друго</w:t>
      </w:r>
      <w:r w:rsidRPr="009027D2">
        <w:t>й части педагогической работы педагогическими работниками, ведущими преподавательскую раб</w:t>
      </w:r>
      <w:r w:rsidRPr="006D1C64">
        <w:t>оту,</w:t>
      </w:r>
      <w:r w:rsidRPr="009027D2">
        <w:t xml:space="preserve"> осуществляется </w:t>
      </w:r>
      <w:r w:rsidRPr="009027D2">
        <w:br/>
        <w:t xml:space="preserve">в течение рабочего времени, которое не конкретизировано по количеству часов, и регулируется графиками и планами работы, в том числе индивидуальными планами педагогической работы работника. К ней относится выполнение видов работы, предусмотренной квалификационными характеристиками по занимаемой должности в соответствии с трудовыми договорами и должностными инструкциями, в том числе воспитательной работы, индивидуальной работы с обучающимися, творческой </w:t>
      </w:r>
      <w:r w:rsidRPr="009027D2">
        <w:br/>
        <w:t xml:space="preserve">и исследовательской работы, а также другой педагогической работы, предусмотренной трудовыми (должностными) обязанностями </w:t>
      </w:r>
      <w:r w:rsidRPr="009027D2">
        <w:br/>
        <w:t xml:space="preserve">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 А также к другой части педагогической работы относятся дополнительные виды работ, непосредственно связанные с образовательной деятельностью, которые выполняются с письменного согласия работника за дополнительную оплату в соответствии с трудовым договором (дополнительным соглашением к трудовому договору) (пункт 16 Приказа Минпросвещения России от 04.04.2025 № 268 «Об утверждении Особенностей режима рабочего времени и времени отдыха педагогических </w:t>
      </w:r>
      <w:r w:rsidRPr="009027D2">
        <w:br/>
        <w:t xml:space="preserve">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w:t>
      </w:r>
      <w:r w:rsidRPr="009027D2">
        <w:br/>
        <w:t>(далее - Приказ № 268).</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5.5. Неполное рабочее время - неполный рабочий день или неполная рабочая неделя устанавливаются в следующих случаях:</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по соглашению между работником и работодателем;</w:t>
      </w:r>
    </w:p>
    <w:p w:rsidR="0043489C" w:rsidRPr="009027D2" w:rsidRDefault="0043489C" w:rsidP="006D1C64">
      <w:pPr>
        <w:spacing w:after="0" w:line="240" w:lineRule="auto"/>
        <w:ind w:firstLine="540"/>
        <w:rPr>
          <w:rFonts w:ascii="Times New Roman" w:hAnsi="Times New Roman" w:cs="Times New Roman"/>
          <w:sz w:val="24"/>
          <w:szCs w:val="24"/>
        </w:rPr>
      </w:pPr>
      <w:r w:rsidRPr="009027D2">
        <w:rPr>
          <w:rFonts w:ascii="Times New Roman" w:hAnsi="Times New Roman" w:cs="Times New Roman"/>
          <w:sz w:val="24"/>
          <w:szCs w:val="24"/>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w:t>
      </w:r>
      <w:r w:rsidR="006D1C64">
        <w:rPr>
          <w:rFonts w:ascii="Times New Roman" w:hAnsi="Times New Roman" w:cs="Times New Roman"/>
          <w:sz w:val="24"/>
          <w:szCs w:val="24"/>
        </w:rPr>
        <w:t xml:space="preserve">кже лица, осуществляющего уход </w:t>
      </w:r>
      <w:r w:rsidRPr="009027D2">
        <w:rPr>
          <w:rFonts w:ascii="Times New Roman" w:hAnsi="Times New Roman" w:cs="Times New Roman"/>
          <w:sz w:val="24"/>
          <w:szCs w:val="24"/>
        </w:rPr>
        <w:t>за больным членом семьи в соответствии с медицинским заключением;</w:t>
      </w:r>
    </w:p>
    <w:p w:rsidR="0043489C" w:rsidRPr="009027D2" w:rsidRDefault="0043489C" w:rsidP="006D1C64">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5.6. Для инвалидов I и II групп устанавливается сокращенная продолжительность рабочего врем</w:t>
      </w:r>
      <w:r w:rsidR="006D1C64">
        <w:rPr>
          <w:rFonts w:ascii="Times New Roman" w:hAnsi="Times New Roman" w:cs="Times New Roman"/>
          <w:sz w:val="24"/>
          <w:szCs w:val="24"/>
        </w:rPr>
        <w:t xml:space="preserve">ени не более 35 часов в неделю  </w:t>
      </w:r>
      <w:r w:rsidRPr="009027D2">
        <w:rPr>
          <w:rFonts w:ascii="Times New Roman" w:hAnsi="Times New Roman" w:cs="Times New Roman"/>
          <w:sz w:val="24"/>
          <w:szCs w:val="24"/>
        </w:rPr>
        <w:t>с сохранением полной оплат</w:t>
      </w:r>
      <w:r w:rsidR="006D1C64">
        <w:rPr>
          <w:rFonts w:ascii="Times New Roman" w:hAnsi="Times New Roman" w:cs="Times New Roman"/>
          <w:sz w:val="24"/>
          <w:szCs w:val="24"/>
        </w:rPr>
        <w:t xml:space="preserve">ы труда. Привлечение инвалидов </w:t>
      </w:r>
      <w:r w:rsidRPr="009027D2">
        <w:rPr>
          <w:rFonts w:ascii="Times New Roman" w:hAnsi="Times New Roman" w:cs="Times New Roman"/>
          <w:sz w:val="24"/>
          <w:szCs w:val="24"/>
        </w:rPr>
        <w:t xml:space="preserve">к сверхурочным работам, работе в выходные дни и ночное время допускается только с их согласия и при условии, если такие работы не запрещены им </w:t>
      </w:r>
      <w:r w:rsidRPr="009027D2">
        <w:rPr>
          <w:rFonts w:ascii="Times New Roman" w:hAnsi="Times New Roman" w:cs="Times New Roman"/>
          <w:sz w:val="24"/>
          <w:szCs w:val="24"/>
        </w:rPr>
        <w:br/>
        <w:t>по состоянию здоровья.</w:t>
      </w:r>
    </w:p>
    <w:p w:rsidR="0043489C" w:rsidRPr="009027D2" w:rsidRDefault="0043489C" w:rsidP="006D1C64">
      <w:pPr>
        <w:spacing w:after="0" w:line="240" w:lineRule="auto"/>
        <w:ind w:firstLine="540"/>
        <w:rPr>
          <w:rFonts w:ascii="Times New Roman" w:hAnsi="Times New Roman" w:cs="Times New Roman"/>
          <w:sz w:val="24"/>
          <w:szCs w:val="24"/>
        </w:rPr>
      </w:pPr>
      <w:r w:rsidRPr="009027D2">
        <w:rPr>
          <w:rFonts w:ascii="Times New Roman" w:hAnsi="Times New Roman" w:cs="Times New Roman"/>
          <w:sz w:val="24"/>
          <w:szCs w:val="24"/>
        </w:rPr>
        <w:t>5.7.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w:t>
      </w:r>
      <w:r w:rsidR="007F6D3B">
        <w:rPr>
          <w:rFonts w:ascii="Times New Roman" w:hAnsi="Times New Roman" w:cs="Times New Roman"/>
          <w:sz w:val="24"/>
          <w:szCs w:val="24"/>
        </w:rPr>
        <w:t xml:space="preserve"> приемом пищи, не допускаются, </w:t>
      </w:r>
      <w:r w:rsidRPr="009027D2">
        <w:rPr>
          <w:rFonts w:ascii="Times New Roman" w:hAnsi="Times New Roman" w:cs="Times New Roman"/>
          <w:sz w:val="24"/>
          <w:szCs w:val="24"/>
        </w:rPr>
        <w:t>за исключением случаев, предусмотренных Приказом № 268.</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5.8. Работа в выходные и нерабочие праздничные дни запрещена. Привлечение работников организации к работе в выходные и нерабочие праздничные дни допускается </w:t>
      </w:r>
      <w:r w:rsidRPr="009027D2">
        <w:rPr>
          <w:rFonts w:ascii="Times New Roman" w:hAnsi="Times New Roman" w:cs="Times New Roman"/>
          <w:sz w:val="24"/>
          <w:szCs w:val="24"/>
        </w:rPr>
        <w:lastRenderedPageBreak/>
        <w:t xml:space="preserve">только в случае, необходимости выполнения заранее непредвиденных работ, от срочного выполнения которых зависит </w:t>
      </w:r>
      <w:r w:rsidRPr="009027D2">
        <w:rPr>
          <w:rFonts w:ascii="Times New Roman" w:hAnsi="Times New Roman" w:cs="Times New Roman"/>
          <w:sz w:val="24"/>
          <w:szCs w:val="24"/>
        </w:rPr>
        <w:br/>
        <w:t xml:space="preserve">в дальнейшем нормальная работа организации в целом или её подразделений и предусмотренных статьей 113 ТК РФ с письменного согласия работника </w:t>
      </w:r>
      <w:r w:rsidRPr="009027D2">
        <w:rPr>
          <w:rFonts w:ascii="Times New Roman" w:hAnsi="Times New Roman" w:cs="Times New Roman"/>
          <w:sz w:val="24"/>
          <w:szCs w:val="24"/>
        </w:rPr>
        <w:br/>
        <w:t>по письменному распоряжению работодателя и с дополнительной оплатой.</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В других случаях привлечение к работе в выходные дни и праздничные нерабочие дни с письменного согласия работника и с учетом мнения выборного органа первичной профсоюзной организации.</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5.9. Работа в выходной и нерабочий праздничный день оплачивается </w:t>
      </w:r>
      <w:r w:rsidRPr="009027D2">
        <w:rPr>
          <w:rFonts w:ascii="Times New Roman" w:hAnsi="Times New Roman" w:cs="Times New Roman"/>
          <w:sz w:val="24"/>
          <w:szCs w:val="24"/>
        </w:rPr>
        <w:br/>
        <w:t xml:space="preserve">в двойном размере в порядке, предусмотренном статьей 153 ТК РФ. </w:t>
      </w:r>
      <w:r w:rsidRPr="009027D2">
        <w:rPr>
          <w:rFonts w:ascii="Times New Roman" w:hAnsi="Times New Roman" w:cs="Times New Roman"/>
          <w:sz w:val="24"/>
          <w:szCs w:val="24"/>
        </w:rPr>
        <w:br/>
        <w:t xml:space="preserve">По желанию работника ему может быть предоставлен другой день отдыха. </w:t>
      </w:r>
      <w:r w:rsidRPr="009027D2">
        <w:rPr>
          <w:rFonts w:ascii="Times New Roman" w:hAnsi="Times New Roman" w:cs="Times New Roman"/>
          <w:sz w:val="24"/>
          <w:szCs w:val="24"/>
        </w:rPr>
        <w:br/>
        <w:t xml:space="preserve">В этом случае в выходной или нерабочий праздничный день оплачивается </w:t>
      </w:r>
      <w:r w:rsidRPr="009027D2">
        <w:rPr>
          <w:rFonts w:ascii="Times New Roman" w:hAnsi="Times New Roman" w:cs="Times New Roman"/>
          <w:sz w:val="24"/>
          <w:szCs w:val="24"/>
        </w:rPr>
        <w:br/>
        <w:t>в одинарном размере, а день отдыха оплате не подлежит. Указанный день отдыха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5.10. Работник может быть временно переведен по инициативе работодателя на дистанционную работу на период наличия обстоятельств (случаев), указанных в статье 312.9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Работодатель принимает локальный нормативный акт о временном переводе работников на дистанционную работу.</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Работник, временно переводимый на дистанционную работу, должен быть ознакомлен с вышеуказанным локальным нормативным актом способом, позволяющим достоверно подтвердить получение работником такого локального нормативного акта.</w:t>
      </w:r>
    </w:p>
    <w:p w:rsidR="0043489C" w:rsidRPr="009027D2" w:rsidRDefault="0043489C" w:rsidP="0043489C">
      <w:pPr>
        <w:spacing w:after="0" w:line="240" w:lineRule="auto"/>
        <w:ind w:firstLine="709"/>
        <w:jc w:val="both"/>
        <w:rPr>
          <w:rFonts w:ascii="Times New Roman" w:hAnsi="Times New Roman" w:cs="Times New Roman"/>
          <w:sz w:val="24"/>
          <w:szCs w:val="24"/>
        </w:rPr>
      </w:pPr>
      <w:r w:rsidRPr="009027D2">
        <w:rPr>
          <w:rFonts w:ascii="Times New Roman" w:hAnsi="Times New Roman" w:cs="Times New Roman"/>
          <w:sz w:val="24"/>
          <w:szCs w:val="24"/>
        </w:rPr>
        <w:t>5.11. В случаях, предусмотренных статьей 99 ТК РФ, работодатель может привлекать работников к сверхурочной работе, только с их письменного согласия.</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w:t>
      </w:r>
      <w:r w:rsidRPr="009027D2">
        <w:rPr>
          <w:rFonts w:ascii="Times New Roman" w:hAnsi="Times New Roman" w:cs="Times New Roman"/>
          <w:sz w:val="24"/>
          <w:szCs w:val="24"/>
        </w:rPr>
        <w:br/>
        <w:t>за последующие часы - не менее чем в двойном размере. Конкретные размеры оплаты сверхурочной работы могут определяться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ТК РФ (статья 152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Работа, произведенная сверх нормы рабочего времени в выходные </w:t>
      </w:r>
      <w:r w:rsidRPr="009027D2">
        <w:rPr>
          <w:rFonts w:ascii="Times New Roman" w:hAnsi="Times New Roman" w:cs="Times New Roman"/>
          <w:sz w:val="24"/>
          <w:szCs w:val="24"/>
        </w:rPr>
        <w:br/>
        <w:t xml:space="preserve">и нерабочие праздничные дни и оплаченная в повышенном размере либо компенсированная предоставлением другого дня отдыха в соответствии </w:t>
      </w:r>
      <w:r w:rsidRPr="009027D2">
        <w:rPr>
          <w:rFonts w:ascii="Times New Roman" w:hAnsi="Times New Roman" w:cs="Times New Roman"/>
          <w:sz w:val="24"/>
          <w:szCs w:val="24"/>
        </w:rPr>
        <w:br/>
        <w:t xml:space="preserve">со статьей 153 ТК РФ, не учитывается при определении продолжительности сверхурочной работы, подлежащей оплате в повышенном размере </w:t>
      </w:r>
      <w:r w:rsidRPr="009027D2">
        <w:rPr>
          <w:rFonts w:ascii="Times New Roman" w:hAnsi="Times New Roman" w:cs="Times New Roman"/>
          <w:sz w:val="24"/>
          <w:szCs w:val="24"/>
        </w:rPr>
        <w:br/>
        <w:t>в соответствии со вторым абзацем пункта.</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Переработка рабочего времени воспитателей, помощников воспитателей, младших воспитателей вследствие неявки сменяющего работника, а также работа в муниципальных организациях, осуществляющих лечение, оздоровление и (или) отдых, осуществляемая по инициативе работодателя </w:t>
      </w:r>
      <w:r w:rsidRPr="009027D2">
        <w:rPr>
          <w:rFonts w:ascii="Times New Roman" w:hAnsi="Times New Roman" w:cs="Times New Roman"/>
          <w:sz w:val="24"/>
          <w:szCs w:val="24"/>
        </w:rPr>
        <w:br/>
        <w:t>за пределами рабочего времени, установленного графиками работ, является сверхурочной работой.</w:t>
      </w:r>
    </w:p>
    <w:p w:rsidR="0043489C" w:rsidRPr="009027D2" w:rsidRDefault="0043489C" w:rsidP="0043489C">
      <w:pPr>
        <w:spacing w:after="0" w:line="240" w:lineRule="auto"/>
        <w:ind w:firstLine="709"/>
        <w:jc w:val="both"/>
        <w:rPr>
          <w:rFonts w:ascii="Times New Roman" w:hAnsi="Times New Roman" w:cs="Times New Roman"/>
          <w:sz w:val="24"/>
          <w:szCs w:val="24"/>
        </w:rPr>
      </w:pPr>
      <w:r w:rsidRPr="009027D2">
        <w:rPr>
          <w:rFonts w:ascii="Times New Roman" w:hAnsi="Times New Roman" w:cs="Times New Roman"/>
          <w:sz w:val="24"/>
          <w:szCs w:val="24"/>
        </w:rPr>
        <w:t xml:space="preserve">Продолжительность сверхурочной работы не должна превышать </w:t>
      </w:r>
      <w:r w:rsidRPr="009027D2">
        <w:rPr>
          <w:rFonts w:ascii="Times New Roman" w:hAnsi="Times New Roman" w:cs="Times New Roman"/>
          <w:sz w:val="24"/>
          <w:szCs w:val="24"/>
        </w:rPr>
        <w:br/>
        <w:t xml:space="preserve">для каждого работника 4 часов в течение двух дней подряд и 120 часов в год, за исключением случаев, предусмотренных ТК РФ. Работа, выполняемая </w:t>
      </w:r>
      <w:r w:rsidRPr="009027D2">
        <w:rPr>
          <w:rFonts w:ascii="Times New Roman" w:hAnsi="Times New Roman" w:cs="Times New Roman"/>
          <w:sz w:val="24"/>
          <w:szCs w:val="24"/>
        </w:rPr>
        <w:br/>
        <w:t>за пределами установленного времени для сверхурочной работы, оформляется дополнительным соглашением к трудовому договору.</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lastRenderedPageBreak/>
        <w:t>5.12. Летний период не совпадающий с очередным отпуском, является рабочим временем педагогических и других работников организации.</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В эти периоды педагогические работники привлекаются работодателем </w:t>
      </w:r>
      <w:r w:rsidRPr="009027D2">
        <w:rPr>
          <w:rFonts w:ascii="Times New Roman" w:hAnsi="Times New Roman" w:cs="Times New Roman"/>
          <w:sz w:val="24"/>
          <w:szCs w:val="24"/>
        </w:rPr>
        <w:br/>
        <w:t xml:space="preserve">к педагогической и организационной работе в пределах времени, </w:t>
      </w:r>
      <w:r w:rsidRPr="009027D2">
        <w:rPr>
          <w:rFonts w:ascii="Times New Roman" w:hAnsi="Times New Roman" w:cs="Times New Roman"/>
          <w:sz w:val="24"/>
          <w:szCs w:val="24"/>
        </w:rPr>
        <w:br/>
        <w:t>не превышающего педагогической нагрузки до начала лета. График работы на лето утверждается приказом руководителя по согласованию с выборным органом первичной профсоюзной организацией.</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Для педагогических работников в летнее время, не совпадающее </w:t>
      </w:r>
      <w:r w:rsidRPr="009027D2">
        <w:rPr>
          <w:rFonts w:ascii="Times New Roman" w:hAnsi="Times New Roman" w:cs="Times New Roman"/>
          <w:sz w:val="24"/>
          <w:szCs w:val="24"/>
        </w:rPr>
        <w:br/>
        <w:t>с очередным отпуском, может быть, с их согласия, установлен суммированный учет рабочего времени в пределах месяца.</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5.13. В летнее время учебно-вспомогательный и обслуживающий персонал привлекается к выполнению хозяйственных работ, не требующих специальных знаний (</w:t>
      </w:r>
      <w:r w:rsidR="00912B5C" w:rsidRPr="009027D2">
        <w:rPr>
          <w:rFonts w:ascii="Times New Roman" w:hAnsi="Times New Roman" w:cs="Times New Roman"/>
          <w:sz w:val="24"/>
          <w:szCs w:val="24"/>
        </w:rPr>
        <w:t xml:space="preserve"> </w:t>
      </w:r>
      <w:r w:rsidRPr="009027D2">
        <w:rPr>
          <w:rFonts w:ascii="Times New Roman" w:hAnsi="Times New Roman" w:cs="Times New Roman"/>
          <w:sz w:val="24"/>
          <w:szCs w:val="24"/>
        </w:rPr>
        <w:t>ремонт, работа на территории, охрана организации), в пределах установленной им продолжительности рабочего времени.</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5.14.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w:t>
      </w:r>
      <w:r w:rsidRPr="009027D2">
        <w:rPr>
          <w:rFonts w:ascii="Times New Roman" w:hAnsi="Times New Roman" w:cs="Times New Roman"/>
          <w:sz w:val="24"/>
          <w:szCs w:val="24"/>
        </w:rPr>
        <w:br/>
        <w:t xml:space="preserve">до наступления календарного года в порядке, установленном </w:t>
      </w:r>
      <w:hyperlink r:id="rId18" w:history="1">
        <w:r w:rsidRPr="009027D2">
          <w:rPr>
            <w:rFonts w:ascii="Times New Roman" w:hAnsi="Times New Roman" w:cs="Times New Roman"/>
            <w:sz w:val="24"/>
            <w:szCs w:val="24"/>
          </w:rPr>
          <w:t>статьей 372</w:t>
        </w:r>
      </w:hyperlink>
      <w:r w:rsidRPr="009027D2">
        <w:rPr>
          <w:rFonts w:ascii="Times New Roman" w:hAnsi="Times New Roman" w:cs="Times New Roman"/>
          <w:sz w:val="24"/>
          <w:szCs w:val="24"/>
        </w:rPr>
        <w:t xml:space="preserve"> ТК РФ для принятия локальных нормативных актов.</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Оплата отпуска производится не позднее, чем за три дня до его начала.</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статьями 124 – 125 ТК РФ.</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Запрещается не</w:t>
      </w:r>
      <w:r w:rsidR="00912B5C" w:rsidRPr="009027D2">
        <w:rPr>
          <w:rFonts w:ascii="Times New Roman" w:hAnsi="Times New Roman" w:cs="Times New Roman"/>
          <w:sz w:val="24"/>
          <w:szCs w:val="24"/>
        </w:rPr>
        <w:t xml:space="preserve"> </w:t>
      </w:r>
      <w:r w:rsidRPr="009027D2">
        <w:rPr>
          <w:rFonts w:ascii="Times New Roman" w:hAnsi="Times New Roman" w:cs="Times New Roman"/>
          <w:sz w:val="24"/>
          <w:szCs w:val="24"/>
        </w:rPr>
        <w:t xml:space="preserve">предоставление ежегодного оплачиваемого отпуска </w:t>
      </w:r>
      <w:r w:rsidRPr="009027D2">
        <w:rPr>
          <w:rFonts w:ascii="Times New Roman" w:hAnsi="Times New Roman" w:cs="Times New Roman"/>
          <w:sz w:val="24"/>
          <w:szCs w:val="24"/>
        </w:rPr>
        <w:br/>
        <w:t>в течение двух лет подряд.</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i/>
          <w:sz w:val="24"/>
          <w:szCs w:val="24"/>
        </w:rPr>
      </w:pPr>
      <w:r w:rsidRPr="009027D2">
        <w:rPr>
          <w:rFonts w:ascii="Times New Roman" w:hAnsi="Times New Roman" w:cs="Times New Roman"/>
          <w:sz w:val="24"/>
          <w:szCs w:val="24"/>
        </w:rPr>
        <w:t>5.15. 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руководителя образовательной организации, заместителей руководителя образовательной организации, руководителей структурных подразделений образовательной организации</w:t>
      </w:r>
      <w:r w:rsidRPr="009027D2">
        <w:rPr>
          <w:rFonts w:ascii="Times New Roman" w:hAnsi="Times New Roman" w:cs="Times New Roman"/>
          <w:sz w:val="24"/>
          <w:szCs w:val="24"/>
        </w:rPr>
        <w:br/>
        <w:t xml:space="preserve"> и их заместителей осуществляется в соответствии с постановлением Правительства РФ от 03.04.2024 № 415 «О ежегодных основных удлиненных оплачиваемых отпусках».</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w:t>
      </w:r>
      <w:r w:rsidRPr="009027D2">
        <w:rPr>
          <w:rFonts w:ascii="Times New Roman" w:hAnsi="Times New Roman" w:cs="Times New Roman"/>
          <w:sz w:val="24"/>
          <w:szCs w:val="24"/>
        </w:rPr>
        <w:br/>
        <w:t>в общеобразовательных организациях), работающим с обучающимися с ОВЗ, а также нуждающимися в длительном лечении, независимо от их количества в организации (дошкольной группе).</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5.16. При осуществлении в дошкольной группе совместного образования здоровых детей и детей с ОВЗ согласно </w:t>
      </w:r>
      <w:hyperlink r:id="rId19" w:history="1">
        <w:r w:rsidRPr="009027D2">
          <w:rPr>
            <w:rFonts w:ascii="Times New Roman" w:hAnsi="Times New Roman" w:cs="Times New Roman"/>
            <w:bCs/>
            <w:sz w:val="24"/>
            <w:szCs w:val="24"/>
          </w:rPr>
          <w:t>пункта 13</w:t>
        </w:r>
      </w:hyperlink>
      <w:r w:rsidRPr="009027D2">
        <w:rPr>
          <w:rFonts w:ascii="Times New Roman" w:hAnsi="Times New Roman" w:cs="Times New Roman"/>
          <w:sz w:val="24"/>
          <w:szCs w:val="24"/>
        </w:rPr>
        <w:t xml:space="preserve"> Порядка организации </w:t>
      </w:r>
      <w:r w:rsidRPr="009027D2">
        <w:rPr>
          <w:rFonts w:ascii="Times New Roman" w:hAnsi="Times New Roman" w:cs="Times New Roman"/>
          <w:sz w:val="24"/>
          <w:szCs w:val="24"/>
        </w:rPr>
        <w:br/>
        <w:t>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 373, должна создаваться группа комбинированной направленности, при этом норма часов педагогической работы за ставку заработной платы воспитателей таких групп составляет</w:t>
      </w:r>
      <w:r w:rsidRPr="009027D2">
        <w:rPr>
          <w:rFonts w:ascii="Times New Roman" w:hAnsi="Times New Roman" w:cs="Times New Roman"/>
          <w:sz w:val="24"/>
          <w:szCs w:val="24"/>
        </w:rPr>
        <w:br/>
        <w:t>25 часов в неделю.</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5.17. Для всех работников, не отнесенных к льготным категориям, предоставляется ежегодный основной оплачиваемый отпуск продолжительностью не менее 28 календарных дней.</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5.18. Для работников, не достигших возраста 18 лет ежегодный основной оплачиваемый отпуск составляет 31 календарный день.</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lastRenderedPageBreak/>
        <w:t>5.19. Для инвалидов ежегодный основной оплачиваемый отпуск составляет не менее 30 календарных дней.</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5.20.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w:t>
      </w:r>
      <w:r w:rsidRPr="009027D2">
        <w:rPr>
          <w:rFonts w:ascii="Times New Roman" w:hAnsi="Times New Roman" w:cs="Times New Roman"/>
          <w:sz w:val="24"/>
          <w:szCs w:val="24"/>
        </w:rPr>
        <w:br/>
        <w:t>По соглашению сторон оплачиваемый отпуск может быть предоставлен работникам и до истечения шести месяцев (статья 122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При предоставлении ежегодного отпуска педагогическим работникам за первый год работы в летний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5.21. Работодатель обязуется предоставлять работникам отпуск </w:t>
      </w:r>
      <w:r w:rsidRPr="009027D2">
        <w:rPr>
          <w:rFonts w:ascii="Times New Roman" w:hAnsi="Times New Roman" w:cs="Times New Roman"/>
          <w:sz w:val="24"/>
          <w:szCs w:val="24"/>
        </w:rPr>
        <w:br/>
        <w:t>в удобное для них время, категории которых установлены ТК РФ и иными федеральными законами, на основании предоставленных работником подтверждающих указанную льготу документов:</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 до истечения шести месяцев непрерывной работы оплачиваемый отпуск по заявлению работника должен быть предоставлен:</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женщинам - перед отпуском по беременности и родам </w:t>
      </w:r>
      <w:r w:rsidRPr="009027D2">
        <w:rPr>
          <w:rFonts w:ascii="Times New Roman" w:hAnsi="Times New Roman" w:cs="Times New Roman"/>
          <w:sz w:val="24"/>
          <w:szCs w:val="24"/>
        </w:rPr>
        <w:br/>
        <w:t>или непосредственно после него (статьи 122, 260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в возрасте до восемнадцати лет (статья 122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усыновившим ребенка (детей) в возрасте до трех месяцев (статья 122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работникам в период нахождения их жен в отпуске по беременности </w:t>
      </w:r>
      <w:r w:rsidRPr="009027D2">
        <w:rPr>
          <w:rFonts w:ascii="Times New Roman" w:hAnsi="Times New Roman" w:cs="Times New Roman"/>
          <w:sz w:val="24"/>
          <w:szCs w:val="24"/>
        </w:rPr>
        <w:br/>
        <w:t>и родам (статья 123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работникам-совместителям одновременно с отпуском по основному месту работы (статья 286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в случае сдачи крови и ее компонентов (статья 186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 по истечении шести месяцев непрерывной работы оплачиваемый отпуск по заявлению работника должен быть предоставлен:</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работникам - родителям трех и более детей в возрасте до 18 лет </w:t>
      </w:r>
      <w:r w:rsidRPr="009027D2">
        <w:rPr>
          <w:rFonts w:ascii="Times New Roman" w:hAnsi="Times New Roman" w:cs="Times New Roman"/>
          <w:sz w:val="24"/>
          <w:szCs w:val="24"/>
        </w:rPr>
        <w:br/>
        <w:t>(до достижения младшим из них 14 лет) (статья 262.2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отозванные из ежегодного оплачиваемого отпуска (статья 125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работнику, одному из родителей (опекун, попечитель, приемный родитель), воспитывающему ребенка-инвалида в возрасте до 18 лет (статья 262.1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работникам почетным донорам России (статья 23, ФЗ от 20.07.2012 </w:t>
      </w:r>
      <w:r w:rsidRPr="009027D2">
        <w:rPr>
          <w:rFonts w:ascii="Times New Roman" w:hAnsi="Times New Roman" w:cs="Times New Roman"/>
          <w:sz w:val="24"/>
          <w:szCs w:val="24"/>
        </w:rPr>
        <w:br/>
        <w:t>№ 125-ФЗ «О донорстве крови и ее компонентов»);</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работникам, пострадавшим в результате радиационных аварий </w:t>
      </w:r>
      <w:r w:rsidRPr="009027D2">
        <w:rPr>
          <w:rFonts w:ascii="Times New Roman" w:hAnsi="Times New Roman" w:cs="Times New Roman"/>
          <w:sz w:val="24"/>
          <w:szCs w:val="24"/>
        </w:rPr>
        <w:br/>
        <w:t>или катастроф (статьи 13, 14, ФЗ от 15.05.1991 № 1244-1 «О социальной защите граждан, подвергшихся воздействию радиации вследствие катастрофы на Чернобыльской АЭС»);</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 супругам военнослужащих одновременно с отпуском военнослужащих (статья 11, ФЗ от 27.05.1998 № 76-ФЗ «О статусе военнослужащих»;</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работникам,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w:t>
      </w:r>
      <w:r w:rsidRPr="009027D2">
        <w:rPr>
          <w:rFonts w:ascii="Times New Roman" w:hAnsi="Times New Roman" w:cs="Times New Roman"/>
          <w:sz w:val="24"/>
          <w:szCs w:val="24"/>
        </w:rPr>
        <w:br/>
        <w:t xml:space="preserve">по контракту в период мобилизации, в период военного положения или </w:t>
      </w:r>
      <w:r w:rsidRPr="009027D2">
        <w:rPr>
          <w:rFonts w:ascii="Times New Roman" w:hAnsi="Times New Roman" w:cs="Times New Roman"/>
          <w:sz w:val="24"/>
          <w:szCs w:val="24"/>
        </w:rPr>
        <w:br/>
        <w:t xml:space="preserve">в военное время либо заключивших контракт о добровольном содействии </w:t>
      </w:r>
      <w:r w:rsidRPr="009027D2">
        <w:rPr>
          <w:rFonts w:ascii="Times New Roman" w:hAnsi="Times New Roman" w:cs="Times New Roman"/>
          <w:sz w:val="24"/>
          <w:szCs w:val="24"/>
        </w:rPr>
        <w:br/>
        <w:t>в выполнении задач, возложенных на Вооруженные Силы Российской Федерации или войска национальной гвардии Российской Федерации (статья 351.7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ветераны боевых действий, инвалидам войны, (статья 123 ТК РФ, статья 14, 16, Федерального закона от 12.01.1995 № 5-ФЗ «О ветеранах»);</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работники, удостоенные высшего звания или награжденные государственными орденами высшей степени (Герои СССР, Герои России, кавалеры Ордена Славы трех </w:t>
      </w:r>
      <w:r w:rsidRPr="009027D2">
        <w:rPr>
          <w:rFonts w:ascii="Times New Roman" w:hAnsi="Times New Roman" w:cs="Times New Roman"/>
          <w:sz w:val="24"/>
          <w:szCs w:val="24"/>
        </w:rPr>
        <w:lastRenderedPageBreak/>
        <w:t xml:space="preserve">степеней, Герои Труда, Герои социалистического труда) (статья 6, ФЗ от 09.01.1997 № 5-ФЗ </w:t>
      </w:r>
      <w:r w:rsidRPr="009027D2">
        <w:rPr>
          <w:rFonts w:ascii="Times New Roman" w:hAnsi="Times New Roman" w:cs="Times New Roman"/>
          <w:sz w:val="24"/>
          <w:szCs w:val="24"/>
        </w:rPr>
        <w:br/>
        <w:t>«О предоставлении социальных гарантий Героям Социалистического Труда, Героям Труда Российской Федерации и полным кавалерам ордена Трудовой Славы», Приказ Роструда от 11.11.2022 № 253).</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5.22. Работодатель обеспечивает дополнительные гарантии одному </w:t>
      </w:r>
      <w:r w:rsidRPr="009027D2">
        <w:rPr>
          <w:rFonts w:ascii="Times New Roman" w:hAnsi="Times New Roman" w:cs="Times New Roman"/>
          <w:sz w:val="24"/>
          <w:szCs w:val="24"/>
        </w:rPr>
        <w:br/>
        <w:t>из родителей (опекуну, попечителю, приемному родителю), воспитывающему ребенка – инвалида:</w:t>
      </w:r>
    </w:p>
    <w:p w:rsidR="0043489C" w:rsidRPr="009027D2" w:rsidRDefault="0043489C" w:rsidP="0043489C">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 по его письменному заявлению предоставляя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w:t>
      </w:r>
      <w:r w:rsidRPr="009027D2">
        <w:rPr>
          <w:rFonts w:ascii="Times New Roman" w:hAnsi="Times New Roman" w:cs="Times New Roman"/>
          <w:sz w:val="24"/>
          <w:szCs w:val="24"/>
        </w:rPr>
        <w:br/>
        <w:t xml:space="preserve">из родителей (опекун, попечитель) в данном календарном году. График предоставления указанных дней в случае использования более </w:t>
      </w:r>
      <w:r w:rsidRPr="009027D2">
        <w:rPr>
          <w:rFonts w:ascii="Times New Roman" w:hAnsi="Times New Roman" w:cs="Times New Roman"/>
          <w:sz w:val="24"/>
          <w:szCs w:val="24"/>
        </w:rPr>
        <w:br/>
        <w:t xml:space="preserve">4 дополнительных оплачиваемых дней подряд согласовывается работником </w:t>
      </w:r>
      <w:r w:rsidRPr="009027D2">
        <w:rPr>
          <w:rFonts w:ascii="Times New Roman" w:hAnsi="Times New Roman" w:cs="Times New Roman"/>
          <w:sz w:val="24"/>
          <w:szCs w:val="24"/>
        </w:rPr>
        <w:br/>
        <w:t xml:space="preserve">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установлен статьей 262 ТК РФ, Постановлением Правительства РФ от 06.05.2023 № 714 «О предоставлении дополнительных оплачиваемых выходных дней </w:t>
      </w:r>
      <w:r w:rsidRPr="009027D2">
        <w:rPr>
          <w:rFonts w:ascii="Times New Roman" w:hAnsi="Times New Roman" w:cs="Times New Roman"/>
          <w:sz w:val="24"/>
          <w:szCs w:val="24"/>
        </w:rPr>
        <w:br/>
        <w:t>для ухода за детьми – инвалидами».</w:t>
      </w:r>
    </w:p>
    <w:p w:rsidR="0043489C" w:rsidRPr="009027D2" w:rsidRDefault="0043489C" w:rsidP="0043489C">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Чтобы получить дополнительные выходные для ухода за детьми-инвалидами, работники должны подавать заявления по форме в соответствии с Приказом Минтруда России от 19.06.2023 № 516н «Об утверждении формы заявления о предоставлении дополнительных оплачиваемых выходных дней одному из родителей (опекуну, попечителю) для ухода за детьми – инвалидами».</w:t>
      </w:r>
    </w:p>
    <w:p w:rsidR="0043489C" w:rsidRPr="009027D2" w:rsidRDefault="0043489C" w:rsidP="006D1C64">
      <w:pPr>
        <w:spacing w:after="0" w:line="288" w:lineRule="atLeast"/>
        <w:ind w:firstLine="540"/>
        <w:rPr>
          <w:rFonts w:ascii="Times New Roman" w:hAnsi="Times New Roman" w:cs="Times New Roman"/>
          <w:sz w:val="24"/>
          <w:szCs w:val="24"/>
        </w:rPr>
      </w:pPr>
      <w:r w:rsidRPr="009027D2">
        <w:rPr>
          <w:rFonts w:ascii="Times New Roman" w:hAnsi="Times New Roman" w:cs="Times New Roman"/>
          <w:sz w:val="24"/>
          <w:szCs w:val="24"/>
        </w:rPr>
        <w:t>– по его желанию предоставляя ежегодный оплач</w:t>
      </w:r>
      <w:r w:rsidR="006D1C64">
        <w:rPr>
          <w:rFonts w:ascii="Times New Roman" w:hAnsi="Times New Roman" w:cs="Times New Roman"/>
          <w:sz w:val="24"/>
          <w:szCs w:val="24"/>
        </w:rPr>
        <w:t xml:space="preserve">иваемый отпуск </w:t>
      </w:r>
      <w:r w:rsidRPr="009027D2">
        <w:rPr>
          <w:rFonts w:ascii="Times New Roman" w:hAnsi="Times New Roman" w:cs="Times New Roman"/>
          <w:sz w:val="24"/>
          <w:szCs w:val="24"/>
        </w:rPr>
        <w:t>в удобное для него время (статья 262.1ТК РФ).</w:t>
      </w:r>
    </w:p>
    <w:p w:rsidR="0043489C" w:rsidRPr="009027D2" w:rsidRDefault="0043489C" w:rsidP="006D1C64">
      <w:pPr>
        <w:spacing w:after="0" w:line="240" w:lineRule="auto"/>
        <w:ind w:firstLine="567"/>
        <w:rPr>
          <w:rFonts w:ascii="Times New Roman" w:hAnsi="Times New Roman" w:cs="Times New Roman"/>
          <w:sz w:val="24"/>
          <w:szCs w:val="24"/>
        </w:rPr>
      </w:pPr>
      <w:r w:rsidRPr="009027D2">
        <w:rPr>
          <w:rFonts w:ascii="Times New Roman" w:hAnsi="Times New Roman" w:cs="Times New Roman"/>
          <w:sz w:val="24"/>
          <w:szCs w:val="24"/>
        </w:rPr>
        <w:t xml:space="preserve">5.23. Работники при прохождении диспансеризации в порядке, предусмотренном </w:t>
      </w:r>
      <w:hyperlink r:id="rId20" w:history="1">
        <w:r w:rsidRPr="009027D2">
          <w:rPr>
            <w:rFonts w:ascii="Times New Roman" w:hAnsi="Times New Roman" w:cs="Times New Roman"/>
            <w:bCs/>
            <w:sz w:val="24"/>
            <w:szCs w:val="24"/>
          </w:rPr>
          <w:t>статьей 185.1</w:t>
        </w:r>
      </w:hyperlink>
      <w:r w:rsidRPr="009027D2">
        <w:rPr>
          <w:rFonts w:ascii="Times New Roman" w:hAnsi="Times New Roman" w:cs="Times New Roman"/>
          <w:sz w:val="24"/>
          <w:szCs w:val="24"/>
        </w:rPr>
        <w:t xml:space="preserve"> ТК РФ, имеют право на освобожд</w:t>
      </w:r>
      <w:r w:rsidR="006D1C64">
        <w:rPr>
          <w:rFonts w:ascii="Times New Roman" w:hAnsi="Times New Roman" w:cs="Times New Roman"/>
          <w:sz w:val="24"/>
          <w:szCs w:val="24"/>
        </w:rPr>
        <w:t xml:space="preserve">ение </w:t>
      </w:r>
      <w:r w:rsidRPr="009027D2">
        <w:rPr>
          <w:rFonts w:ascii="Times New Roman" w:hAnsi="Times New Roman" w:cs="Times New Roman"/>
          <w:sz w:val="24"/>
          <w:szCs w:val="24"/>
        </w:rPr>
        <w:t>от работы с сохранением за ними места работы (должности) и среднего заработка:</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все работники с 18 до 39 лет включительно - один рабочий день один раз в три года;</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работники, достигшие возраста 40 лет - один рабочий день один раз </w:t>
      </w:r>
      <w:r w:rsidRPr="009027D2">
        <w:rPr>
          <w:rFonts w:ascii="Times New Roman" w:hAnsi="Times New Roman" w:cs="Times New Roman"/>
          <w:sz w:val="24"/>
          <w:szCs w:val="24"/>
        </w:rPr>
        <w:br/>
        <w:t>в год;</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работники, не достигшим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w:t>
      </w:r>
      <w:r w:rsidRPr="009027D2">
        <w:rPr>
          <w:rFonts w:ascii="Times New Roman" w:hAnsi="Times New Roman" w:cs="Times New Roman"/>
          <w:sz w:val="24"/>
          <w:szCs w:val="24"/>
        </w:rPr>
        <w:br/>
        <w:t>по старости или пенсии за выслугу лет, - два рабочих дня один раз в год.</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Работники освобождаются от работы для прохождения диспансеризации на основании письменного заявления, при этом день (дни) освобождения </w:t>
      </w:r>
      <w:r w:rsidRPr="009027D2">
        <w:rPr>
          <w:rFonts w:ascii="Times New Roman" w:hAnsi="Times New Roman" w:cs="Times New Roman"/>
          <w:sz w:val="24"/>
          <w:szCs w:val="24"/>
        </w:rPr>
        <w:br/>
        <w:t>от работы согласовывается (согласовываются) с работодателем.</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5.24. Работодатель с учетом финансово-экономического положения предоставляет работникам рабочее время с сохранением среднего заработка:</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для прохождения вакцинации до двух дней;</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для реализации права педагогического работника лично присутствовать на заседании аттестационной комиссии при его аттестации ;</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5.25. Организация с учетом производственных и финансовых возможностей в соответствии с частью 2, статьи 116 ТК РФ, с частью </w:t>
      </w:r>
      <w:r w:rsidRPr="009027D2">
        <w:rPr>
          <w:rFonts w:ascii="Times New Roman" w:hAnsi="Times New Roman" w:cs="Times New Roman"/>
          <w:sz w:val="24"/>
          <w:szCs w:val="24"/>
        </w:rPr>
        <w:br/>
        <w:t>3 статьи 41 ТК РФ предоставляет работникам дополнительные оплачиваемые отпуска за счет средств от приносящей доход деятельности или иных источников финансирования, которые присоединяются к ежегодному основному оплачиваемому отпуску в следующих случаях:</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председателю выборного органа первичной профсоюзной организации по занимаемой штатн</w:t>
      </w:r>
      <w:r w:rsidR="00E85BBA" w:rsidRPr="009027D2">
        <w:rPr>
          <w:rFonts w:ascii="Times New Roman" w:hAnsi="Times New Roman" w:cs="Times New Roman"/>
          <w:sz w:val="24"/>
          <w:szCs w:val="24"/>
        </w:rPr>
        <w:t>ой должности- 2 календарных дня.</w:t>
      </w:r>
    </w:p>
    <w:p w:rsidR="0043489C" w:rsidRPr="009027D2" w:rsidRDefault="0043489C" w:rsidP="0043489C">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5.26. Работникам с ненормированным рабочим днем предоставляется ежегодный дополнительный оплачиваемый отпуск.</w:t>
      </w:r>
    </w:p>
    <w:p w:rsidR="0043489C" w:rsidRPr="009027D2" w:rsidRDefault="0043489C" w:rsidP="0043489C">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color w:val="000000"/>
          <w:sz w:val="24"/>
          <w:szCs w:val="24"/>
        </w:rPr>
        <w:t xml:space="preserve">Порядок и условия предоставления ежегодного дополнительного оплачиваемого отпуска работникам образовательной организации </w:t>
      </w:r>
      <w:r w:rsidRPr="009027D2">
        <w:rPr>
          <w:rFonts w:ascii="Times New Roman" w:hAnsi="Times New Roman" w:cs="Times New Roman"/>
          <w:color w:val="000000"/>
          <w:sz w:val="24"/>
          <w:szCs w:val="24"/>
        </w:rPr>
        <w:br/>
        <w:t xml:space="preserve">с ненормированным рабочим днем устанавливаются Постановлением Главы г. Красноярска от 04.08.2009 № 291 «Об утверждении порядка и условий предоставления ежегодного дополнительного оплачиваемого отпуска работникам муниципальных учреждений социальной сферы </w:t>
      </w:r>
      <w:r w:rsidRPr="009027D2">
        <w:rPr>
          <w:rFonts w:ascii="Times New Roman" w:hAnsi="Times New Roman" w:cs="Times New Roman"/>
          <w:color w:val="000000"/>
          <w:sz w:val="24"/>
          <w:szCs w:val="24"/>
        </w:rPr>
        <w:br/>
        <w:t>с ненормированным рабочим днем»</w:t>
      </w:r>
      <w:r w:rsidRPr="009027D2">
        <w:rPr>
          <w:rFonts w:ascii="Times New Roman" w:hAnsi="Times New Roman" w:cs="Times New Roman"/>
          <w:sz w:val="24"/>
          <w:szCs w:val="24"/>
        </w:rPr>
        <w:t xml:space="preserve"> финансируемых за счет средств бюджета города.</w:t>
      </w:r>
    </w:p>
    <w:p w:rsidR="0043489C" w:rsidRPr="009027D2" w:rsidRDefault="0043489C" w:rsidP="0043489C">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Перечень категорий работников с ненормированным рабочим днем, </w:t>
      </w:r>
      <w:r w:rsidRPr="009027D2">
        <w:rPr>
          <w:rFonts w:ascii="Times New Roman" w:hAnsi="Times New Roman" w:cs="Times New Roman"/>
          <w:sz w:val="24"/>
          <w:szCs w:val="24"/>
        </w:rPr>
        <w:br/>
        <w:t xml:space="preserve">а также продолжительность ежегодного дополнительного отпуска </w:t>
      </w:r>
      <w:r w:rsidRPr="009027D2">
        <w:rPr>
          <w:rFonts w:ascii="Times New Roman" w:hAnsi="Times New Roman" w:cs="Times New Roman"/>
          <w:sz w:val="24"/>
          <w:szCs w:val="24"/>
        </w:rPr>
        <w:br/>
        <w:t>за ненормированный рабочий день, составляющая не менее 3 календарных дней, предусматриваются коллективным догов</w:t>
      </w:r>
      <w:r w:rsidR="00E85BBA" w:rsidRPr="009027D2">
        <w:rPr>
          <w:rFonts w:ascii="Times New Roman" w:hAnsi="Times New Roman" w:cs="Times New Roman"/>
          <w:sz w:val="24"/>
          <w:szCs w:val="24"/>
        </w:rPr>
        <w:t xml:space="preserve">ором (приложение № 5 </w:t>
      </w:r>
      <w:r w:rsidRPr="009027D2">
        <w:rPr>
          <w:rFonts w:ascii="Times New Roman" w:hAnsi="Times New Roman" w:cs="Times New Roman"/>
          <w:sz w:val="24"/>
          <w:szCs w:val="24"/>
        </w:rPr>
        <w:t xml:space="preserve">Перечень категорий работников с ненормированным рабочим днем), </w:t>
      </w:r>
      <w:r w:rsidRPr="009027D2">
        <w:rPr>
          <w:rFonts w:ascii="Times New Roman" w:hAnsi="Times New Roman" w:cs="Times New Roman"/>
          <w:sz w:val="24"/>
          <w:szCs w:val="24"/>
        </w:rPr>
        <w:br/>
        <w:t xml:space="preserve">Работнику не может быть установлен дополнительный отпуск, если его должность не включена в перечень должностей работников </w:t>
      </w:r>
      <w:r w:rsidRPr="009027D2">
        <w:rPr>
          <w:rFonts w:ascii="Times New Roman" w:hAnsi="Times New Roman" w:cs="Times New Roman"/>
          <w:sz w:val="24"/>
          <w:szCs w:val="24"/>
        </w:rPr>
        <w:br/>
        <w:t>с ненормированным рабочим днем.</w:t>
      </w:r>
    </w:p>
    <w:p w:rsidR="0043489C" w:rsidRPr="009027D2" w:rsidRDefault="0043489C" w:rsidP="0043489C">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Работодатель ведет учет времени, фактически отработанного каждым работником в условиях ненормированного рабочего дня.</w:t>
      </w:r>
    </w:p>
    <w:p w:rsidR="0043489C" w:rsidRPr="009027D2" w:rsidRDefault="0043489C" w:rsidP="0043489C">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Ненормированный рабочий день не может быть установлен </w:t>
      </w:r>
      <w:r w:rsidRPr="009027D2">
        <w:rPr>
          <w:rFonts w:ascii="Times New Roman" w:hAnsi="Times New Roman" w:cs="Times New Roman"/>
          <w:sz w:val="24"/>
          <w:szCs w:val="24"/>
        </w:rPr>
        <w:br/>
        <w:t>для работников учреждения, которым установлена сокращенная продолжительность рабочего времени.</w:t>
      </w:r>
    </w:p>
    <w:p w:rsidR="0043489C" w:rsidRPr="009027D2" w:rsidRDefault="0043489C" w:rsidP="0043489C">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Дополнительный отпуск, предоставляемый работникам </w:t>
      </w:r>
      <w:r w:rsidRPr="009027D2">
        <w:rPr>
          <w:rFonts w:ascii="Times New Roman" w:hAnsi="Times New Roman" w:cs="Times New Roman"/>
          <w:sz w:val="24"/>
          <w:szCs w:val="24"/>
        </w:rPr>
        <w:br/>
        <w:t>с ненормированным рабочим днем, суммируется с ежегодным основным оплачиваемым отпуском, а также с другими ежегодными дополнительными оплачиваемыми отпусками.</w:t>
      </w:r>
    </w:p>
    <w:p w:rsidR="0043489C" w:rsidRPr="009027D2" w:rsidRDefault="0043489C" w:rsidP="0043489C">
      <w:pPr>
        <w:widowControl w:val="0"/>
        <w:autoSpaceDE w:val="0"/>
        <w:autoSpaceDN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Оплата дополнительных отпусков, предоставляемых работникам </w:t>
      </w:r>
      <w:r w:rsidRPr="009027D2">
        <w:rPr>
          <w:rFonts w:ascii="Times New Roman" w:hAnsi="Times New Roman" w:cs="Times New Roman"/>
          <w:sz w:val="24"/>
          <w:szCs w:val="24"/>
        </w:rPr>
        <w:br/>
        <w:t>с ненормированным рабочим днем, производится в пределах фонда оплаты труда.</w:t>
      </w:r>
    </w:p>
    <w:p w:rsidR="0043489C" w:rsidRPr="009027D2" w:rsidRDefault="0043489C" w:rsidP="0043489C">
      <w:pPr>
        <w:widowControl w:val="0"/>
        <w:autoSpaceDE w:val="0"/>
        <w:autoSpaceDN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5.27. Работникам, условия труда которых отнесены к вредным (или) опасным по результатам специальной оценки условий труда, предоставляется ежегодный дополнительный оплачиваемый отпуск в соответствии со статьей 117 ТК РФ.</w:t>
      </w:r>
    </w:p>
    <w:p w:rsidR="0043489C" w:rsidRPr="009027D2" w:rsidRDefault="0043489C" w:rsidP="0043489C">
      <w:pPr>
        <w:widowControl w:val="0"/>
        <w:autoSpaceDE w:val="0"/>
        <w:autoSpaceDN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Конкретный размер продолжительности ежегодного дополнительного оплачиваемого отпуска устанавливается трудовым договором на основании коллективного договора с учетом результатов специальной оценки условий труда и степени класса вредности (Приложение № 3 Гарантии </w:t>
      </w:r>
      <w:r w:rsidRPr="009027D2">
        <w:rPr>
          <w:rFonts w:ascii="Times New Roman" w:hAnsi="Times New Roman" w:cs="Times New Roman"/>
          <w:sz w:val="24"/>
          <w:szCs w:val="24"/>
        </w:rPr>
        <w:br/>
        <w:t xml:space="preserve">и компенсации, предоставляемые работникам, условия труда которых отнесены к вредным по результатам специальной оценки условий труда). Минимальная продолжительность дополнительного отпуска за работу </w:t>
      </w:r>
      <w:r w:rsidRPr="009027D2">
        <w:rPr>
          <w:rFonts w:ascii="Times New Roman" w:hAnsi="Times New Roman" w:cs="Times New Roman"/>
          <w:sz w:val="24"/>
          <w:szCs w:val="24"/>
        </w:rPr>
        <w:br/>
        <w:t>во вредных условиях труда составляет 7 календарных дней.</w:t>
      </w:r>
    </w:p>
    <w:p w:rsidR="0043489C" w:rsidRPr="009027D2" w:rsidRDefault="0043489C" w:rsidP="0043489C">
      <w:pPr>
        <w:spacing w:after="0" w:line="240" w:lineRule="auto"/>
        <w:ind w:firstLine="567"/>
        <w:jc w:val="both"/>
        <w:rPr>
          <w:rFonts w:ascii="Times New Roman" w:hAnsi="Times New Roman" w:cs="Times New Roman"/>
          <w:strike/>
          <w:sz w:val="24"/>
          <w:szCs w:val="24"/>
        </w:rPr>
      </w:pPr>
      <w:r w:rsidRPr="009027D2">
        <w:rPr>
          <w:rFonts w:ascii="Times New Roman" w:hAnsi="Times New Roman" w:cs="Times New Roman"/>
          <w:sz w:val="24"/>
          <w:szCs w:val="24"/>
        </w:rPr>
        <w:t xml:space="preserve">5.28. Работодатель обязуется предоставлять работникам отпуск </w:t>
      </w:r>
      <w:r w:rsidRPr="009027D2">
        <w:rPr>
          <w:rFonts w:ascii="Times New Roman" w:hAnsi="Times New Roman" w:cs="Times New Roman"/>
          <w:sz w:val="24"/>
          <w:szCs w:val="24"/>
        </w:rPr>
        <w:br/>
        <w:t xml:space="preserve">без сохранения заработной платы на основании письменного заявления </w:t>
      </w:r>
      <w:r w:rsidRPr="009027D2">
        <w:rPr>
          <w:rFonts w:ascii="Times New Roman" w:hAnsi="Times New Roman" w:cs="Times New Roman"/>
          <w:sz w:val="24"/>
          <w:szCs w:val="24"/>
        </w:rPr>
        <w:br/>
        <w:t xml:space="preserve">в сроки, указанные работником: </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участникам Великой Отечественной войны – до 35 календарных дней </w:t>
      </w:r>
      <w:r w:rsidRPr="009027D2">
        <w:rPr>
          <w:rFonts w:ascii="Times New Roman" w:hAnsi="Times New Roman" w:cs="Times New Roman"/>
          <w:sz w:val="24"/>
          <w:szCs w:val="24"/>
        </w:rPr>
        <w:br/>
        <w:t>в году (статья 128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 работающим пенсионерам по старости (по возрасту) – </w:t>
      </w:r>
      <w:r w:rsidRPr="009027D2">
        <w:rPr>
          <w:rFonts w:ascii="Times New Roman" w:hAnsi="Times New Roman" w:cs="Times New Roman"/>
          <w:sz w:val="24"/>
          <w:szCs w:val="24"/>
        </w:rPr>
        <w:br/>
        <w:t xml:space="preserve">до 14 календарных дней в году (статья 128 ТК РФ); </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w:t>
      </w:r>
      <w:r w:rsidRPr="009027D2">
        <w:rPr>
          <w:rFonts w:ascii="Times New Roman" w:hAnsi="Times New Roman" w:cs="Times New Roman"/>
          <w:sz w:val="24"/>
          <w:szCs w:val="24"/>
        </w:rPr>
        <w:br/>
        <w:t xml:space="preserve">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w:t>
      </w:r>
      <w:r w:rsidRPr="009027D2">
        <w:rPr>
          <w:rFonts w:ascii="Times New Roman" w:hAnsi="Times New Roman" w:cs="Times New Roman"/>
          <w:sz w:val="24"/>
          <w:szCs w:val="24"/>
        </w:rPr>
        <w:br/>
        <w:t xml:space="preserve">в выполнении задач, возложенных на Вооруженные Силы Российской Федерации или войска национальной гвардии Российской Федерации, </w:t>
      </w:r>
      <w:r w:rsidRPr="009027D2">
        <w:rPr>
          <w:rFonts w:ascii="Times New Roman" w:hAnsi="Times New Roman" w:cs="Times New Roman"/>
          <w:sz w:val="24"/>
          <w:szCs w:val="24"/>
        </w:rPr>
        <w:br/>
        <w:t>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 (статья 128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работающим инвалидам - до 60 календарных дней в году (статья 128 ТК РФ); </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работникам в случаях рождения ребенка, регистрации брака, смерти близких родственников - до пяти календарных дней (статья 128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w:t>
      </w:r>
      <w:r w:rsidRPr="009027D2">
        <w:rPr>
          <w:rFonts w:ascii="Times New Roman" w:hAnsi="Times New Roman" w:cs="Times New Roman"/>
          <w:sz w:val="24"/>
          <w:szCs w:val="24"/>
        </w:rPr>
        <w:br/>
        <w:t xml:space="preserve">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w:t>
      </w:r>
      <w:r w:rsidRPr="009027D2">
        <w:rPr>
          <w:rFonts w:ascii="Times New Roman" w:hAnsi="Times New Roman" w:cs="Times New Roman"/>
          <w:sz w:val="24"/>
          <w:szCs w:val="24"/>
        </w:rPr>
        <w:br/>
        <w:t xml:space="preserve">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w:t>
      </w:r>
      <w:r w:rsidRPr="009027D2">
        <w:rPr>
          <w:rFonts w:ascii="Times New Roman" w:hAnsi="Times New Roman" w:cs="Times New Roman"/>
          <w:sz w:val="24"/>
          <w:szCs w:val="24"/>
        </w:rPr>
        <w:br/>
        <w:t xml:space="preserve">с прохождением военной службы (службы), исполнением обязанностей </w:t>
      </w:r>
      <w:r w:rsidRPr="009027D2">
        <w:rPr>
          <w:rFonts w:ascii="Times New Roman" w:hAnsi="Times New Roman" w:cs="Times New Roman"/>
          <w:sz w:val="24"/>
          <w:szCs w:val="24"/>
        </w:rPr>
        <w:br/>
        <w:t xml:space="preserve">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w:t>
      </w:r>
      <w:r w:rsidRPr="009027D2">
        <w:rPr>
          <w:rFonts w:ascii="Times New Roman" w:hAnsi="Times New Roman" w:cs="Times New Roman"/>
          <w:sz w:val="24"/>
          <w:szCs w:val="24"/>
        </w:rPr>
        <w:br/>
        <w:t>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 (статья 128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 работникам, имеющим двух или более детей в возрасте </w:t>
      </w:r>
      <w:r w:rsidRPr="009027D2">
        <w:rPr>
          <w:rFonts w:ascii="Times New Roman" w:hAnsi="Times New Roman" w:cs="Times New Roman"/>
          <w:sz w:val="24"/>
          <w:szCs w:val="24"/>
        </w:rPr>
        <w:br/>
        <w:t>до четырнадцати лет – до 14 календарных дней (статья 263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работникам, имеющим ребенка-инвалида в возрасте до восемнадцати лет – до 14 календарных дней (статья 263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одинокой матери, воспитывающей ребенка в возрасте до четырнадцати лет – до 14 календарных дней (статья 263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 отцу, воспитывающему ребенка в возрасте до четырнадцати лет </w:t>
      </w:r>
      <w:r w:rsidRPr="009027D2">
        <w:rPr>
          <w:rFonts w:ascii="Times New Roman" w:hAnsi="Times New Roman" w:cs="Times New Roman"/>
          <w:sz w:val="24"/>
          <w:szCs w:val="24"/>
        </w:rPr>
        <w:br/>
        <w:t>без матери – до 14 календарных дней (статья 263 ТК РФ);</w:t>
      </w:r>
    </w:p>
    <w:p w:rsidR="0043489C" w:rsidRPr="009027D2" w:rsidRDefault="0043489C" w:rsidP="0043489C">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работнику, осуществляющему уход за членом семьи или иным родственником, являющимися инвалидами I группы – до 14 календарных дней (статья 263 ТК РФ).</w:t>
      </w:r>
    </w:p>
    <w:p w:rsidR="0043489C" w:rsidRPr="009027D2" w:rsidRDefault="0043489C" w:rsidP="0043489C">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w:t>
      </w:r>
      <w:r w:rsidRPr="009027D2">
        <w:rPr>
          <w:rFonts w:ascii="Times New Roman" w:hAnsi="Times New Roman" w:cs="Times New Roman"/>
          <w:sz w:val="24"/>
          <w:szCs w:val="24"/>
        </w:rPr>
        <w:lastRenderedPageBreak/>
        <w:t xml:space="preserve">частям. Перенесение этого отпуска </w:t>
      </w:r>
      <w:r w:rsidRPr="009027D2">
        <w:rPr>
          <w:rFonts w:ascii="Times New Roman" w:hAnsi="Times New Roman" w:cs="Times New Roman"/>
          <w:sz w:val="24"/>
          <w:szCs w:val="24"/>
        </w:rPr>
        <w:br/>
        <w:t>на следующий рабочий год не допускается.</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5.29.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Конкретная продолжительность таких отпусков, а также другие случаи и условия их предоставления определяются по согласованию с работодателем:</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в связи с переездом на новое место жительства до 2 календарных дней;</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при бракосочетании детей до 2 календарных дней;</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для проводов близких родственников на военную службу до 2 календарных дней;</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неожиданного (внезапного) тяжелого заболевания, а также увечья </w:t>
      </w:r>
      <w:r w:rsidRPr="009027D2">
        <w:rPr>
          <w:rFonts w:ascii="Times New Roman" w:hAnsi="Times New Roman" w:cs="Times New Roman"/>
          <w:sz w:val="24"/>
          <w:szCs w:val="24"/>
        </w:rPr>
        <w:br/>
        <w:t>(в том числе ранения, травмы, контузии) супруга, близкого родственника – до 2 календарных дней.</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5.30.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w:t>
      </w:r>
      <w:r w:rsidR="009A2C6B" w:rsidRPr="009027D2">
        <w:rPr>
          <w:rFonts w:ascii="Times New Roman" w:hAnsi="Times New Roman" w:cs="Times New Roman"/>
          <w:sz w:val="24"/>
          <w:szCs w:val="24"/>
        </w:rPr>
        <w:t>, установленном Приложением № 6</w:t>
      </w:r>
      <w:r w:rsidRPr="009027D2">
        <w:rPr>
          <w:rFonts w:ascii="Times New Roman" w:hAnsi="Times New Roman" w:cs="Times New Roman"/>
          <w:sz w:val="24"/>
          <w:szCs w:val="24"/>
        </w:rPr>
        <w:br/>
        <w:t xml:space="preserve">к коллективному договору и на основании Приказа Минобрнауки России </w:t>
      </w:r>
      <w:r w:rsidRPr="009027D2">
        <w:rPr>
          <w:rFonts w:ascii="Times New Roman" w:hAnsi="Times New Roman" w:cs="Times New Roman"/>
          <w:sz w:val="24"/>
          <w:szCs w:val="24"/>
        </w:rPr>
        <w:br/>
        <w:t>от 17.03.2025 №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9A2C6B" w:rsidRPr="009027D2" w:rsidRDefault="009A2C6B"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5.31</w:t>
      </w:r>
      <w:r w:rsidR="00E85BBA" w:rsidRPr="009027D2">
        <w:rPr>
          <w:rFonts w:ascii="Times New Roman" w:hAnsi="Times New Roman" w:cs="Times New Roman"/>
          <w:sz w:val="24"/>
          <w:szCs w:val="24"/>
        </w:rPr>
        <w:t xml:space="preserve">. </w:t>
      </w:r>
      <w:r w:rsidRPr="009027D2">
        <w:rPr>
          <w:rFonts w:ascii="Times New Roman" w:hAnsi="Times New Roman" w:cs="Times New Roman"/>
          <w:sz w:val="24"/>
          <w:szCs w:val="24"/>
        </w:rPr>
        <w:t>Общими выходными днями являются суббота и воскресенье.</w:t>
      </w:r>
    </w:p>
    <w:p w:rsidR="00E85BBA" w:rsidRPr="009027D2" w:rsidRDefault="009A2C6B" w:rsidP="00E85BBA">
      <w:pPr>
        <w:spacing w:after="0" w:line="240" w:lineRule="auto"/>
        <w:ind w:firstLine="567"/>
        <w:jc w:val="both"/>
        <w:rPr>
          <w:rFonts w:ascii="Times New Roman" w:hAnsi="Times New Roman" w:cs="Times New Roman"/>
          <w:strike/>
          <w:sz w:val="24"/>
          <w:szCs w:val="24"/>
        </w:rPr>
      </w:pPr>
      <w:r w:rsidRPr="009027D2">
        <w:rPr>
          <w:rFonts w:ascii="Times New Roman" w:hAnsi="Times New Roman" w:cs="Times New Roman"/>
          <w:sz w:val="24"/>
          <w:szCs w:val="24"/>
        </w:rPr>
        <w:t xml:space="preserve">5.32. </w:t>
      </w:r>
      <w:r w:rsidR="00E85BBA" w:rsidRPr="009027D2">
        <w:rPr>
          <w:rFonts w:ascii="Times New Roman" w:hAnsi="Times New Roman" w:cs="Times New Roman"/>
          <w:sz w:val="24"/>
          <w:szCs w:val="24"/>
        </w:rPr>
        <w:t xml:space="preserve">ПВТР организации в течение рабочего дня (смены) </w:t>
      </w:r>
      <w:r w:rsidR="00E85BBA" w:rsidRPr="009027D2">
        <w:rPr>
          <w:rFonts w:ascii="Times New Roman" w:hAnsi="Times New Roman" w:cs="Times New Roman"/>
          <w:sz w:val="24"/>
          <w:szCs w:val="24"/>
        </w:rPr>
        <w:br/>
        <w:t xml:space="preserve">для педагогических работников и иных работников предусматривается перерыв для отдыха и питания продолжительностью не более </w:t>
      </w:r>
      <w:r w:rsidR="007F6D3B">
        <w:rPr>
          <w:rFonts w:ascii="Times New Roman" w:hAnsi="Times New Roman" w:cs="Times New Roman"/>
          <w:sz w:val="24"/>
          <w:szCs w:val="24"/>
        </w:rPr>
        <w:t>двух часов</w:t>
      </w:r>
      <w:r w:rsidR="00E85BBA" w:rsidRPr="009027D2">
        <w:rPr>
          <w:rFonts w:ascii="Times New Roman" w:hAnsi="Times New Roman" w:cs="Times New Roman"/>
          <w:sz w:val="24"/>
          <w:szCs w:val="24"/>
        </w:rPr>
        <w:t xml:space="preserve"> </w:t>
      </w:r>
      <w:r w:rsidR="00E85BBA" w:rsidRPr="009027D2">
        <w:rPr>
          <w:rFonts w:ascii="Times New Roman" w:hAnsi="Times New Roman" w:cs="Times New Roman"/>
          <w:sz w:val="24"/>
          <w:szCs w:val="24"/>
        </w:rPr>
        <w:br/>
        <w:t>и не менее 30 минут, который в рабочее время не включается.</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Указанный перерыв может не предоставляться работнику, если установленная для него продолжительность ежедневной работы (смены) </w:t>
      </w:r>
      <w:r w:rsidRPr="009027D2">
        <w:rPr>
          <w:rFonts w:ascii="Times New Roman" w:hAnsi="Times New Roman" w:cs="Times New Roman"/>
          <w:sz w:val="24"/>
          <w:szCs w:val="24"/>
        </w:rPr>
        <w:br/>
        <w:t>не превышает четырех часов, что предусматривается трудовым договором (статья 108 ТК РФ).</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В случаях, когда педагогические работники и иные работники выполняют свои обязанности непрерывно в течение рабочего дня, перерыв для приема пищи не устанавливается. Педагогическим работникам и иным работникам в таких случаях обеспечивается возможность приема пищи </w:t>
      </w:r>
      <w:r w:rsidRPr="009027D2">
        <w:rPr>
          <w:rFonts w:ascii="Times New Roman" w:hAnsi="Times New Roman" w:cs="Times New Roman"/>
          <w:sz w:val="24"/>
          <w:szCs w:val="24"/>
        </w:rPr>
        <w:br/>
        <w:t>в течение рабочего времени одновременно вместе с воспитанниками</w:t>
      </w:r>
      <w:r w:rsidRPr="009027D2">
        <w:rPr>
          <w:rFonts w:ascii="Times New Roman" w:hAnsi="Times New Roman" w:cs="Times New Roman"/>
          <w:sz w:val="24"/>
          <w:szCs w:val="24"/>
        </w:rPr>
        <w:br/>
        <w:t xml:space="preserve"> или отдельно в специально отведенном для этой цели помещении.</w:t>
      </w:r>
    </w:p>
    <w:p w:rsidR="00E85BBA" w:rsidRPr="009027D2" w:rsidRDefault="00E85BBA" w:rsidP="00E85BBA">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5.33. Педагогические работники должны приходить на рабочее место </w:t>
      </w:r>
      <w:r w:rsidRPr="009027D2">
        <w:rPr>
          <w:rFonts w:ascii="Times New Roman" w:hAnsi="Times New Roman" w:cs="Times New Roman"/>
          <w:sz w:val="24"/>
          <w:szCs w:val="24"/>
        </w:rPr>
        <w:br/>
        <w:t xml:space="preserve">не менее чем за 20 минут до начала </w:t>
      </w:r>
      <w:r w:rsidR="009A2C6B" w:rsidRPr="009027D2">
        <w:rPr>
          <w:rFonts w:ascii="Times New Roman" w:hAnsi="Times New Roman" w:cs="Times New Roman"/>
          <w:sz w:val="24"/>
          <w:szCs w:val="24"/>
        </w:rPr>
        <w:t>смены</w:t>
      </w:r>
      <w:r w:rsidRPr="009027D2">
        <w:rPr>
          <w:rFonts w:ascii="Times New Roman" w:hAnsi="Times New Roman" w:cs="Times New Roman"/>
          <w:sz w:val="24"/>
          <w:szCs w:val="24"/>
        </w:rPr>
        <w:t>.</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5.34. При увольнении работнику выплачивается денежная компенсация за неиспользованный отпуск пропорционально отработанному времени. </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При исчислении стажа работы при выплате денежной компенсации </w:t>
      </w:r>
      <w:r w:rsidRPr="009027D2">
        <w:rPr>
          <w:rFonts w:ascii="Times New Roman" w:hAnsi="Times New Roman" w:cs="Times New Roman"/>
          <w:sz w:val="24"/>
          <w:szCs w:val="24"/>
        </w:rPr>
        <w:br/>
        <w:t>за неиспользованный отпуск при увольнении необходимо учесть, что:</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все дни отпусков, предоставляемых по просьбе работника </w:t>
      </w:r>
      <w:r w:rsidRPr="009027D2">
        <w:rPr>
          <w:rFonts w:ascii="Times New Roman" w:hAnsi="Times New Roman" w:cs="Times New Roman"/>
          <w:sz w:val="24"/>
          <w:szCs w:val="24"/>
        </w:rPr>
        <w:br/>
        <w:t xml:space="preserve">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w:t>
      </w:r>
      <w:r w:rsidRPr="009027D2">
        <w:rPr>
          <w:rFonts w:ascii="Times New Roman" w:hAnsi="Times New Roman" w:cs="Times New Roman"/>
          <w:sz w:val="24"/>
          <w:szCs w:val="24"/>
        </w:rPr>
        <w:br/>
        <w:t>за неиспользованный отпуск при увольнении (статья 121 ТК РФ);</w:t>
      </w:r>
    </w:p>
    <w:p w:rsidR="00E85BBA" w:rsidRPr="009027D2" w:rsidRDefault="00E85BBA" w:rsidP="00E85BB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 излишки, составляющие менее половины месяца, исключаются </w:t>
      </w:r>
      <w:r w:rsidRPr="009027D2">
        <w:rPr>
          <w:rFonts w:ascii="Times New Roman" w:hAnsi="Times New Roman" w:cs="Times New Roman"/>
          <w:sz w:val="24"/>
          <w:szCs w:val="24"/>
        </w:rPr>
        <w:br/>
        <w:t xml:space="preserve">из подсчета, а излишки, составляющие не менее половины месяца, округляются до полного месяца (п. 35 Правил об очередных </w:t>
      </w:r>
      <w:r w:rsidRPr="009027D2">
        <w:rPr>
          <w:rFonts w:ascii="Times New Roman" w:hAnsi="Times New Roman" w:cs="Times New Roman"/>
          <w:sz w:val="24"/>
          <w:szCs w:val="24"/>
        </w:rPr>
        <w:br/>
        <w:t>и дополнительных отпусках, утв. НКТ СССР от 30.04.1930 № 169).</w:t>
      </w:r>
    </w:p>
    <w:p w:rsidR="009A2C6B" w:rsidRPr="009027D2" w:rsidRDefault="009A2C6B" w:rsidP="00E85BBA">
      <w:pPr>
        <w:spacing w:after="0" w:line="240" w:lineRule="auto"/>
        <w:ind w:firstLine="567"/>
        <w:jc w:val="both"/>
        <w:rPr>
          <w:rFonts w:ascii="Times New Roman" w:hAnsi="Times New Roman" w:cs="Times New Roman"/>
          <w:sz w:val="24"/>
          <w:szCs w:val="24"/>
        </w:rPr>
      </w:pPr>
    </w:p>
    <w:p w:rsidR="009A2C6B" w:rsidRPr="009027D2" w:rsidRDefault="009A2C6B" w:rsidP="009A2C6B">
      <w:pPr>
        <w:spacing w:after="0" w:line="240" w:lineRule="auto"/>
        <w:ind w:firstLine="540"/>
        <w:jc w:val="center"/>
        <w:rPr>
          <w:rFonts w:ascii="Times New Roman" w:hAnsi="Times New Roman" w:cs="Times New Roman"/>
          <w:b/>
          <w:sz w:val="24"/>
          <w:szCs w:val="24"/>
        </w:rPr>
      </w:pPr>
      <w:r w:rsidRPr="009027D2">
        <w:rPr>
          <w:rFonts w:ascii="Times New Roman" w:hAnsi="Times New Roman" w:cs="Times New Roman"/>
          <w:b/>
          <w:sz w:val="24"/>
          <w:szCs w:val="24"/>
          <w:lang w:val="en-US"/>
        </w:rPr>
        <w:t>VI</w:t>
      </w:r>
      <w:r w:rsidRPr="009027D2">
        <w:rPr>
          <w:rFonts w:ascii="Times New Roman" w:hAnsi="Times New Roman" w:cs="Times New Roman"/>
          <w:b/>
          <w:sz w:val="24"/>
          <w:szCs w:val="24"/>
        </w:rPr>
        <w:t>. Оплата и нормирование труда</w:t>
      </w:r>
    </w:p>
    <w:p w:rsidR="009A2C6B" w:rsidRPr="009027D2" w:rsidRDefault="009A2C6B" w:rsidP="009A2C6B">
      <w:pPr>
        <w:spacing w:after="0" w:line="240" w:lineRule="auto"/>
        <w:ind w:firstLine="540"/>
        <w:jc w:val="center"/>
        <w:rPr>
          <w:rFonts w:ascii="Times New Roman" w:hAnsi="Times New Roman" w:cs="Times New Roman"/>
          <w:b/>
          <w:sz w:val="24"/>
          <w:szCs w:val="24"/>
        </w:rPr>
      </w:pP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6. Стороны исходят из того, что:</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6.1. Оплата труда работников организации осуществляется </w:t>
      </w:r>
      <w:r w:rsidRPr="009027D2">
        <w:rPr>
          <w:rFonts w:ascii="Times New Roman" w:hAnsi="Times New Roman" w:cs="Times New Roman"/>
          <w:sz w:val="24"/>
          <w:szCs w:val="24"/>
        </w:rPr>
        <w:br/>
        <w:t>в соответствии с трудовым законодательством, иными нормативными правовыми актами Российской Федерации, содержащими нормы трудового права, Постановлением Главы г</w:t>
      </w:r>
      <w:r w:rsidR="00EC69F9">
        <w:rPr>
          <w:rFonts w:ascii="Times New Roman" w:hAnsi="Times New Roman" w:cs="Times New Roman"/>
          <w:sz w:val="24"/>
          <w:szCs w:val="24"/>
        </w:rPr>
        <w:t>. Красноярска от 27.01.2010 № 1</w:t>
      </w:r>
      <w:r w:rsidRPr="009027D2">
        <w:rPr>
          <w:rFonts w:ascii="Times New Roman" w:hAnsi="Times New Roman" w:cs="Times New Roman"/>
          <w:sz w:val="24"/>
          <w:szCs w:val="24"/>
        </w:rPr>
        <w:t xml:space="preserve"> </w:t>
      </w:r>
      <w:r w:rsidRPr="009027D2">
        <w:rPr>
          <w:rFonts w:ascii="Times New Roman" w:hAnsi="Times New Roman" w:cs="Times New Roman"/>
          <w:sz w:val="24"/>
          <w:szCs w:val="24"/>
        </w:rPr>
        <w:br/>
        <w:t>«Об утверждении Примерного положения об оплате труда работников муниципальных образовательных учреждений города Краснояр</w:t>
      </w:r>
      <w:r w:rsidR="00EC69F9">
        <w:rPr>
          <w:rFonts w:ascii="Times New Roman" w:hAnsi="Times New Roman" w:cs="Times New Roman"/>
          <w:sz w:val="24"/>
          <w:szCs w:val="24"/>
        </w:rPr>
        <w:t>ска» (далее – Постановление № 1</w:t>
      </w:r>
      <w:r w:rsidRPr="009027D2">
        <w:rPr>
          <w:rFonts w:ascii="Times New Roman" w:hAnsi="Times New Roman" w:cs="Times New Roman"/>
          <w:sz w:val="24"/>
          <w:szCs w:val="24"/>
        </w:rPr>
        <w:t xml:space="preserve">), а также Положением об оплате труда работников учреждения (далее – Положение об оплате труда), которое является </w:t>
      </w:r>
      <w:r w:rsidRPr="00EC69F9">
        <w:rPr>
          <w:rFonts w:ascii="Times New Roman" w:hAnsi="Times New Roman" w:cs="Times New Roman"/>
          <w:b/>
          <w:sz w:val="24"/>
          <w:szCs w:val="24"/>
        </w:rPr>
        <w:t>приложением № 7</w:t>
      </w:r>
      <w:r w:rsidRPr="009027D2">
        <w:rPr>
          <w:rFonts w:ascii="Times New Roman" w:hAnsi="Times New Roman" w:cs="Times New Roman"/>
          <w:sz w:val="24"/>
          <w:szCs w:val="24"/>
        </w:rPr>
        <w:t xml:space="preserve"> к коллективному договору и локальными нормативными актами образовательной организации. </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6.2. В положении об оплате труда предусматривать регулирование вопросов оплаты труда с учетом:</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1) обеспечения зависимости заработной платы каждого работника от его квалификации, сложности труда, количества и качества затраченного труда;</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2) обеспечения работодателем равной оплаты за труд равной ценности, </w:t>
      </w:r>
      <w:r w:rsidRPr="009027D2">
        <w:rPr>
          <w:rFonts w:ascii="Times New Roman" w:hAnsi="Times New Roman" w:cs="Times New Roman"/>
          <w:sz w:val="24"/>
          <w:szCs w:val="24"/>
        </w:rPr>
        <w:br/>
        <w:t>а также недопущения какой бы то ни было дискриминации - различий, исключений и предпочтений, не связанных с деловыми качествами работников;</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3) исключения случаев установления различных размеров окладов (должностных окладов), ставок заработной платы по должностям работников с одинаковой квалификацией, выполняющих одинаковую трудовую функцию;</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4) размеров выплат за выполнение сверхурочных работ, работу </w:t>
      </w:r>
      <w:r w:rsidRPr="009027D2">
        <w:rPr>
          <w:rFonts w:ascii="Times New Roman" w:hAnsi="Times New Roman" w:cs="Times New Roman"/>
          <w:sz w:val="24"/>
          <w:szCs w:val="24"/>
        </w:rPr>
        <w:br/>
        <w:t>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5) создания условий для оплаты труда работников в зависимости от их личного участия в эффективном функционировании муниципальной организации;</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6) применения типовых норм труда для однородных работ (межотраслевые, отраслевые и иные нормы труда);</w:t>
      </w:r>
      <w:bookmarkStart w:id="8" w:name="P165"/>
      <w:bookmarkEnd w:id="8"/>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7)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 или в абсолютном размере;</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8)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w:t>
      </w:r>
    </w:p>
    <w:p w:rsidR="009A2C6B" w:rsidRPr="009027D2" w:rsidRDefault="009A2C6B" w:rsidP="009A2C6B">
      <w:pPr>
        <w:spacing w:after="0" w:line="240" w:lineRule="auto"/>
        <w:ind w:firstLine="540"/>
        <w:jc w:val="both"/>
        <w:rPr>
          <w:rFonts w:ascii="Times New Roman" w:hAnsi="Times New Roman" w:cs="Times New Roman"/>
          <w:i/>
          <w:sz w:val="24"/>
          <w:szCs w:val="24"/>
        </w:rPr>
      </w:pPr>
      <w:r w:rsidRPr="009027D2">
        <w:rPr>
          <w:rFonts w:ascii="Times New Roman" w:hAnsi="Times New Roman" w:cs="Times New Roman"/>
          <w:sz w:val="24"/>
          <w:szCs w:val="24"/>
        </w:rPr>
        <w:t>9)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установленного статьей 1 Федерального закона от 19.06.2000 № 82-ФЗ «О минимальном размере оплаты труда», имея в виду, что для педагогических работников нормой рабочего времени является установленная им норма часов педагогической работы за ставку заработной платы, составляющая 18, 20, 24, 25, 30 или 36 часов в неделю, либо продолжительность рабочего времени 30 или 36 часов в неделю, а трудовые обязанности регулируются квалификационными характеристиками;</w:t>
      </w:r>
    </w:p>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10) заработная плата работников муниципальных организаций увеличивается (индексируется) с учетом уровня потребительских цен </w:t>
      </w:r>
      <w:r w:rsidRPr="009027D2">
        <w:rPr>
          <w:rFonts w:ascii="Times New Roman" w:hAnsi="Times New Roman" w:cs="Times New Roman"/>
          <w:sz w:val="24"/>
          <w:szCs w:val="24"/>
        </w:rPr>
        <w:br/>
        <w:t>на товары и услуги. Размеры и сроки индексации устанавливаются решением Красноярского городского Совета депутатов.</w:t>
      </w:r>
    </w:p>
    <w:p w:rsidR="009A2C6B" w:rsidRPr="009027D2" w:rsidRDefault="009A2C6B" w:rsidP="009A2C6B">
      <w:pPr>
        <w:spacing w:line="23" w:lineRule="atLeast"/>
        <w:ind w:firstLine="567"/>
        <w:contextualSpacing/>
        <w:jc w:val="both"/>
        <w:rPr>
          <w:rFonts w:ascii="Times New Roman" w:hAnsi="Times New Roman" w:cs="Times New Roman"/>
          <w:sz w:val="24"/>
          <w:szCs w:val="24"/>
          <w:lang w:eastAsia="en-US"/>
        </w:rPr>
      </w:pPr>
      <w:r w:rsidRPr="009027D2">
        <w:rPr>
          <w:rFonts w:ascii="Times New Roman" w:hAnsi="Times New Roman" w:cs="Times New Roman"/>
          <w:sz w:val="24"/>
          <w:szCs w:val="24"/>
          <w:lang w:eastAsia="en-US"/>
        </w:rPr>
        <w:t xml:space="preserve">11) выплаты работникам за объем педагогической работы, превышающий установленные за ставку заработной платы нормы часов педагогической работы, а также выплаты за дополнительную работу, </w:t>
      </w:r>
      <w:r w:rsidRPr="009027D2">
        <w:rPr>
          <w:rFonts w:ascii="Times New Roman" w:hAnsi="Times New Roman" w:cs="Times New Roman"/>
          <w:sz w:val="24"/>
          <w:szCs w:val="24"/>
          <w:lang w:eastAsia="en-US"/>
        </w:rPr>
        <w:br/>
        <w:t xml:space="preserve">не входящую в должностные обязанности работников, осуществляются помимо заработной платы, выплачиваемой работникам за выполнение нормы труда (нормы часов </w:t>
      </w:r>
      <w:r w:rsidRPr="009027D2">
        <w:rPr>
          <w:rFonts w:ascii="Times New Roman" w:hAnsi="Times New Roman" w:cs="Times New Roman"/>
          <w:sz w:val="24"/>
          <w:szCs w:val="24"/>
          <w:lang w:eastAsia="en-US"/>
        </w:rPr>
        <w:lastRenderedPageBreak/>
        <w:t xml:space="preserve">педагогической работы за ставку заработной платы) </w:t>
      </w:r>
      <w:r w:rsidRPr="009027D2">
        <w:rPr>
          <w:rFonts w:ascii="Times New Roman" w:hAnsi="Times New Roman" w:cs="Times New Roman"/>
          <w:sz w:val="24"/>
          <w:szCs w:val="24"/>
          <w:lang w:eastAsia="en-US"/>
        </w:rPr>
        <w:br/>
        <w:t xml:space="preserve">и выполнение должностных (трудовых) обязанностей, которая не может быть ниже минимального размера оплаты труда, </w:t>
      </w:r>
      <w:r w:rsidRPr="009027D2">
        <w:rPr>
          <w:rFonts w:ascii="Times New Roman" w:eastAsia="Calibri" w:hAnsi="Times New Roman" w:cs="Times New Roman"/>
          <w:sz w:val="24"/>
          <w:szCs w:val="24"/>
        </w:rPr>
        <w:t>установленного федеральным законом;»</w:t>
      </w:r>
      <w:r w:rsidRPr="009027D2">
        <w:rPr>
          <w:rFonts w:ascii="Times New Roman" w:hAnsi="Times New Roman" w:cs="Times New Roman"/>
          <w:sz w:val="24"/>
          <w:szCs w:val="24"/>
          <w:lang w:eastAsia="en-US"/>
        </w:rPr>
        <w:t>;</w:t>
      </w:r>
      <w:bookmarkStart w:id="9" w:name="sub_5227"/>
    </w:p>
    <w:p w:rsidR="009A2C6B" w:rsidRPr="009027D2" w:rsidRDefault="009A2C6B" w:rsidP="009A2C6B">
      <w:pPr>
        <w:spacing w:line="23" w:lineRule="atLeast"/>
        <w:ind w:firstLine="567"/>
        <w:contextualSpacing/>
        <w:jc w:val="both"/>
        <w:rPr>
          <w:rFonts w:ascii="Times New Roman" w:eastAsia="Calibri" w:hAnsi="Times New Roman" w:cs="Times New Roman"/>
          <w:bCs/>
          <w:iCs/>
          <w:sz w:val="24"/>
          <w:szCs w:val="24"/>
          <w:lang w:eastAsia="en-US"/>
        </w:rPr>
      </w:pPr>
      <w:r w:rsidRPr="009027D2">
        <w:rPr>
          <w:rFonts w:ascii="Times New Roman" w:eastAsia="Calibri" w:hAnsi="Times New Roman" w:cs="Times New Roman"/>
          <w:bCs/>
          <w:iCs/>
          <w:sz w:val="24"/>
          <w:szCs w:val="24"/>
          <w:lang w:eastAsia="en-US"/>
        </w:rPr>
        <w:t>12) размеров выплат компенсационного характера за наличие квалификационных категорий «педагог-наставник» и «педагог-методист» (при условии выполнения дополнительной работы, связанной с методической работой или наставнической деятельностью);</w:t>
      </w:r>
    </w:p>
    <w:bookmarkEnd w:id="9"/>
    <w:p w:rsidR="009A2C6B" w:rsidRPr="009027D2" w:rsidRDefault="009A2C6B" w:rsidP="009A2C6B">
      <w:pPr>
        <w:spacing w:after="0" w:line="240" w:lineRule="auto"/>
        <w:ind w:firstLine="540"/>
        <w:jc w:val="both"/>
        <w:rPr>
          <w:rFonts w:ascii="Times New Roman" w:hAnsi="Times New Roman" w:cs="Times New Roman"/>
          <w:sz w:val="24"/>
          <w:szCs w:val="24"/>
        </w:rPr>
      </w:pPr>
      <w:r w:rsidRPr="009027D2">
        <w:rPr>
          <w:rFonts w:ascii="Times New Roman" w:eastAsia="Calibri" w:hAnsi="Times New Roman" w:cs="Times New Roman"/>
          <w:sz w:val="24"/>
          <w:szCs w:val="24"/>
        </w:rPr>
        <w:t>13) определение оплаты педагогическим работникам часов замещения временно отсутствующих педагогических работников вследствие временной нетрудоспособности исходя из заработной платы, установленной действующей у данного работодателя системой оплаты труда, включая стимулирующие и (или) компенсационные выплаты.</w:t>
      </w:r>
    </w:p>
    <w:p w:rsidR="009A2C6B" w:rsidRPr="009027D2" w:rsidRDefault="009A2C6B" w:rsidP="009A2C6B">
      <w:pPr>
        <w:spacing w:after="0" w:line="240" w:lineRule="auto"/>
        <w:ind w:firstLine="567"/>
        <w:contextualSpacing/>
        <w:jc w:val="both"/>
        <w:rPr>
          <w:rFonts w:ascii="Times New Roman" w:hAnsi="Times New Roman" w:cs="Times New Roman"/>
          <w:sz w:val="24"/>
          <w:szCs w:val="24"/>
        </w:rPr>
      </w:pPr>
      <w:r w:rsidRPr="009027D2">
        <w:rPr>
          <w:rFonts w:ascii="Times New Roman" w:hAnsi="Times New Roman" w:cs="Times New Roman"/>
          <w:sz w:val="24"/>
          <w:szCs w:val="24"/>
        </w:rPr>
        <w:t>6.3. При исчислении гарантированной части заработной платы педагогических работников в организации применяется форма тарификационного</w:t>
      </w:r>
      <w:r w:rsidR="00232E62" w:rsidRPr="009027D2">
        <w:rPr>
          <w:rFonts w:ascii="Times New Roman" w:hAnsi="Times New Roman" w:cs="Times New Roman"/>
          <w:sz w:val="24"/>
          <w:szCs w:val="24"/>
        </w:rPr>
        <w:t xml:space="preserve"> списка, согласно </w:t>
      </w:r>
      <w:r w:rsidR="00232E62" w:rsidRPr="004D3B50">
        <w:rPr>
          <w:rFonts w:ascii="Times New Roman" w:hAnsi="Times New Roman" w:cs="Times New Roman"/>
          <w:sz w:val="24"/>
          <w:szCs w:val="24"/>
        </w:rPr>
        <w:t>приложению № 1</w:t>
      </w:r>
      <w:r w:rsidR="004D3B50" w:rsidRPr="004D3B50">
        <w:rPr>
          <w:rFonts w:ascii="Times New Roman" w:hAnsi="Times New Roman" w:cs="Times New Roman"/>
          <w:sz w:val="24"/>
          <w:szCs w:val="24"/>
        </w:rPr>
        <w:t>0</w:t>
      </w:r>
      <w:r w:rsidRPr="009027D2">
        <w:rPr>
          <w:rFonts w:ascii="Times New Roman" w:hAnsi="Times New Roman" w:cs="Times New Roman"/>
          <w:sz w:val="24"/>
          <w:szCs w:val="24"/>
        </w:rPr>
        <w:t xml:space="preserve"> к коллективному договору в целях:</w:t>
      </w:r>
    </w:p>
    <w:p w:rsidR="009A2C6B" w:rsidRPr="009027D2" w:rsidRDefault="009A2C6B" w:rsidP="009A2C6B">
      <w:pPr>
        <w:spacing w:after="0" w:line="288" w:lineRule="atLeast"/>
        <w:ind w:firstLine="540"/>
        <w:contextualSpacing/>
        <w:jc w:val="both"/>
        <w:rPr>
          <w:rFonts w:ascii="Times New Roman" w:hAnsi="Times New Roman" w:cs="Times New Roman"/>
          <w:sz w:val="24"/>
          <w:szCs w:val="24"/>
        </w:rPr>
      </w:pPr>
      <w:r w:rsidRPr="009027D2">
        <w:rPr>
          <w:rFonts w:ascii="Times New Roman" w:hAnsi="Times New Roman" w:cs="Times New Roman"/>
          <w:sz w:val="24"/>
          <w:szCs w:val="24"/>
        </w:rPr>
        <w:t>а) обеспечения порядка учета всех видов выплат, гарантируемых педагогическому работнику в зависимости от фактического объема учебной (педагогической) работы, компенсационных выплат, а также стимулирующих выплат, носящих обязательный характер;</w:t>
      </w:r>
    </w:p>
    <w:p w:rsidR="009A2C6B" w:rsidRPr="009027D2" w:rsidRDefault="009A2C6B" w:rsidP="009A2C6B">
      <w:pPr>
        <w:spacing w:before="168" w:after="0" w:line="288" w:lineRule="atLeast"/>
        <w:ind w:firstLine="540"/>
        <w:contextualSpacing/>
        <w:jc w:val="both"/>
        <w:rPr>
          <w:rFonts w:ascii="Times New Roman" w:hAnsi="Times New Roman" w:cs="Times New Roman"/>
          <w:sz w:val="24"/>
          <w:szCs w:val="24"/>
        </w:rPr>
      </w:pPr>
      <w:r w:rsidRPr="009027D2">
        <w:rPr>
          <w:rFonts w:ascii="Times New Roman" w:hAnsi="Times New Roman" w:cs="Times New Roman"/>
          <w:sz w:val="24"/>
          <w:szCs w:val="24"/>
        </w:rPr>
        <w:t xml:space="preserve">б) обеспечения сохранения заработной платы, установленной </w:t>
      </w:r>
      <w:r w:rsidRPr="009027D2">
        <w:rPr>
          <w:rFonts w:ascii="Times New Roman" w:hAnsi="Times New Roman" w:cs="Times New Roman"/>
          <w:sz w:val="24"/>
          <w:szCs w:val="24"/>
        </w:rPr>
        <w:br/>
        <w:t>при тарификации в период отмены (приостановки) занятий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w:t>
      </w:r>
    </w:p>
    <w:p w:rsidR="009A2C6B" w:rsidRPr="009027D2" w:rsidRDefault="009A2C6B" w:rsidP="009A2C6B">
      <w:pPr>
        <w:spacing w:before="168" w:after="0" w:line="288" w:lineRule="atLeast"/>
        <w:ind w:firstLine="540"/>
        <w:contextualSpacing/>
        <w:jc w:val="both"/>
        <w:rPr>
          <w:rFonts w:ascii="Times New Roman" w:hAnsi="Times New Roman" w:cs="Times New Roman"/>
          <w:sz w:val="24"/>
          <w:szCs w:val="24"/>
        </w:rPr>
      </w:pPr>
      <w:r w:rsidRPr="009027D2">
        <w:rPr>
          <w:rFonts w:ascii="Times New Roman" w:hAnsi="Times New Roman" w:cs="Times New Roman"/>
          <w:sz w:val="24"/>
          <w:szCs w:val="24"/>
        </w:rPr>
        <w:t>Тарификационный список педагогических работников согласовывается</w:t>
      </w:r>
    </w:p>
    <w:p w:rsidR="009A2C6B" w:rsidRPr="009027D2" w:rsidRDefault="009A2C6B" w:rsidP="009A2C6B">
      <w:pPr>
        <w:spacing w:before="168" w:after="0" w:line="288" w:lineRule="atLeast"/>
        <w:ind w:firstLine="540"/>
        <w:contextualSpacing/>
        <w:jc w:val="both"/>
        <w:rPr>
          <w:rFonts w:ascii="Times New Roman" w:hAnsi="Times New Roman" w:cs="Times New Roman"/>
          <w:sz w:val="24"/>
          <w:szCs w:val="24"/>
        </w:rPr>
      </w:pPr>
      <w:r w:rsidRPr="009027D2">
        <w:rPr>
          <w:rFonts w:ascii="Times New Roman" w:hAnsi="Times New Roman" w:cs="Times New Roman"/>
          <w:sz w:val="24"/>
          <w:szCs w:val="24"/>
        </w:rPr>
        <w:t xml:space="preserve"> с выборным органом первичной профсоюзной организации </w:t>
      </w:r>
      <w:r w:rsidRPr="009027D2">
        <w:rPr>
          <w:rFonts w:ascii="Times New Roman" w:hAnsi="Times New Roman" w:cs="Times New Roman"/>
          <w:sz w:val="24"/>
          <w:szCs w:val="24"/>
        </w:rPr>
        <w:br/>
        <w:t>и утверждается приказом руководителя организации с детализацией гарантированной части заработной платы (оклада, ставки заработной платы, видов и размеров персональных и компенсационных выплат)</w:t>
      </w:r>
      <w:r w:rsidR="004D3B50">
        <w:rPr>
          <w:rFonts w:ascii="Times New Roman" w:hAnsi="Times New Roman" w:cs="Times New Roman"/>
          <w:sz w:val="24"/>
          <w:szCs w:val="24"/>
        </w:rPr>
        <w:t xml:space="preserve"> </w:t>
      </w:r>
      <w:r w:rsidRPr="009027D2">
        <w:rPr>
          <w:rFonts w:ascii="Times New Roman" w:hAnsi="Times New Roman" w:cs="Times New Roman"/>
          <w:sz w:val="24"/>
          <w:szCs w:val="24"/>
        </w:rPr>
        <w:t>на начало учебного года с</w:t>
      </w:r>
      <w:r w:rsidR="004D3B50">
        <w:rPr>
          <w:rFonts w:ascii="Times New Roman" w:hAnsi="Times New Roman" w:cs="Times New Roman"/>
          <w:sz w:val="24"/>
          <w:szCs w:val="24"/>
        </w:rPr>
        <w:t>огласно Приложению № 10</w:t>
      </w:r>
      <w:r w:rsidRPr="009027D2">
        <w:rPr>
          <w:rFonts w:ascii="Times New Roman" w:hAnsi="Times New Roman" w:cs="Times New Roman"/>
          <w:sz w:val="24"/>
          <w:szCs w:val="24"/>
        </w:rPr>
        <w:t xml:space="preserve"> к коллективному договору. Работодатель знакомит работников с тарификационным </w:t>
      </w:r>
      <w:r w:rsidR="00EC69F9">
        <w:rPr>
          <w:rFonts w:ascii="Times New Roman" w:hAnsi="Times New Roman" w:cs="Times New Roman"/>
          <w:sz w:val="24"/>
          <w:szCs w:val="24"/>
        </w:rPr>
        <w:t xml:space="preserve">списком </w:t>
      </w:r>
      <w:r w:rsidRPr="009027D2">
        <w:rPr>
          <w:rFonts w:ascii="Times New Roman" w:hAnsi="Times New Roman" w:cs="Times New Roman"/>
          <w:sz w:val="24"/>
          <w:szCs w:val="24"/>
        </w:rPr>
        <w:t>под роспись.</w:t>
      </w:r>
    </w:p>
    <w:p w:rsidR="009A2C6B" w:rsidRPr="009027D2" w:rsidRDefault="009A2C6B" w:rsidP="009A2C6B">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6.4. В случаях, когда размер оплаты труда работника образовательной организации зависит от квалификационной категории, опыта работы: педагогического стажа, ученой степени, почетного звания, право на его изменение возникает в следующие сроки:</w:t>
      </w:r>
    </w:p>
    <w:p w:rsidR="009A2C6B" w:rsidRPr="009027D2" w:rsidRDefault="009A2C6B" w:rsidP="009A2C6B">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 при получении образования или восстановлении документов </w:t>
      </w:r>
      <w:r w:rsidRPr="009027D2">
        <w:rPr>
          <w:rFonts w:ascii="Times New Roman" w:hAnsi="Times New Roman" w:cs="Times New Roman"/>
          <w:sz w:val="24"/>
          <w:szCs w:val="24"/>
        </w:rPr>
        <w:br/>
        <w:t>об образовании − со дня представления соответствующего документа;</w:t>
      </w:r>
    </w:p>
    <w:p w:rsidR="009A2C6B" w:rsidRPr="009027D2" w:rsidRDefault="009A2C6B" w:rsidP="009A2C6B">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 при присвоении квалификационной категории − со дня вынесения решения аттестационной комиссии по аттестации педагогических работников;</w:t>
      </w:r>
    </w:p>
    <w:p w:rsidR="009A2C6B" w:rsidRPr="009027D2" w:rsidRDefault="009A2C6B" w:rsidP="009A2C6B">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3) при присвоении почетных званий, начинающихся со слов «Народный…», «Заслуженный…» - со дня присвоения;</w:t>
      </w:r>
    </w:p>
    <w:p w:rsidR="009A2C6B" w:rsidRPr="009027D2" w:rsidRDefault="009A2C6B" w:rsidP="009A2C6B">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 при присуждении ученой степени доктора наук или кандидата наук - со дня принятия Минобрнауки России решения о выдаче диплома.</w:t>
      </w:r>
    </w:p>
    <w:p w:rsidR="009A2C6B" w:rsidRPr="009027D2" w:rsidRDefault="009A2C6B" w:rsidP="009A2C6B">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При наступлении у работника права на изменение размеров оплаты </w:t>
      </w:r>
      <w:r w:rsidRPr="009027D2">
        <w:rPr>
          <w:rFonts w:ascii="Times New Roman" w:hAnsi="Times New Roman" w:cs="Times New Roman"/>
          <w:sz w:val="24"/>
          <w:szCs w:val="24"/>
        </w:rPr>
        <w:br/>
        <w:t xml:space="preserve">в период пребывания его в ежегодном или другом отпуске, а также в период его временной нетрудоспособности выплата заработной платы (исходя </w:t>
      </w:r>
      <w:r w:rsidRPr="009027D2">
        <w:rPr>
          <w:rFonts w:ascii="Times New Roman" w:hAnsi="Times New Roman" w:cs="Times New Roman"/>
          <w:sz w:val="24"/>
          <w:szCs w:val="24"/>
        </w:rPr>
        <w:br/>
        <w:t xml:space="preserve">из более высокого размера) производится со дня окончания отпуска </w:t>
      </w:r>
      <w:r w:rsidRPr="009027D2">
        <w:rPr>
          <w:rFonts w:ascii="Times New Roman" w:hAnsi="Times New Roman" w:cs="Times New Roman"/>
          <w:sz w:val="24"/>
          <w:szCs w:val="24"/>
        </w:rPr>
        <w:br/>
        <w:t>или временной нетрудоспособности.</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6.5. Оплата труда работников, занятых на работах с вредными </w:t>
      </w:r>
      <w:r w:rsidRPr="009027D2">
        <w:rPr>
          <w:rFonts w:ascii="Times New Roman" w:hAnsi="Times New Roman" w:cs="Times New Roman"/>
          <w:sz w:val="24"/>
          <w:szCs w:val="24"/>
        </w:rPr>
        <w:br/>
        <w:t xml:space="preserve">и (или) опасными условиями труда, устанавливается в повышенном размере </w:t>
      </w:r>
      <w:r w:rsidRPr="009027D2">
        <w:rPr>
          <w:rFonts w:ascii="Times New Roman" w:hAnsi="Times New Roman" w:cs="Times New Roman"/>
          <w:sz w:val="24"/>
          <w:szCs w:val="24"/>
        </w:rPr>
        <w:br/>
        <w:t>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Работникам, условия труда которых отнесены к вредным </w:t>
      </w:r>
      <w:r w:rsidRPr="009027D2">
        <w:rPr>
          <w:rFonts w:ascii="Times New Roman" w:hAnsi="Times New Roman" w:cs="Times New Roman"/>
          <w:sz w:val="24"/>
          <w:szCs w:val="24"/>
        </w:rPr>
        <w:br/>
        <w:t>и (или) опасным по результатам специальной оценки условий труда, предоставляются гарантии и компенсации в размере и на условиях, предусмотренных статьей 147 ТК РФ.</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Доплата за работу с вредными и (или) опасными условиями труда устанавливается по результатам проведенной специальной оценки условий труда (СОУТ):</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класс условий труда (вредный) 3.1 – не менее 4 %,</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класс условий труда (вредный) 3.2 – не менее 6 %,</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класс условий труда (вредный) 3.3 – не менее 8 %,</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класс условий труда (вредный) 3.4 – не менее 10 %,</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класс условий труда (опасный) 4 – не менее 12 %.</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Конкретный размер повышения оплаты труда устанавливается работникам с учетом мнения выборного органа первичной профсоюзной организации, результатов специальной оценки условий труда и степени класса в</w:t>
      </w:r>
      <w:r w:rsidR="00232E62" w:rsidRPr="009027D2">
        <w:rPr>
          <w:rFonts w:ascii="Times New Roman" w:hAnsi="Times New Roman" w:cs="Times New Roman"/>
          <w:sz w:val="24"/>
          <w:szCs w:val="24"/>
        </w:rPr>
        <w:t>редности согласно приложению № 4</w:t>
      </w:r>
      <w:r w:rsidRPr="009027D2">
        <w:rPr>
          <w:rFonts w:ascii="Times New Roman" w:hAnsi="Times New Roman" w:cs="Times New Roman"/>
          <w:sz w:val="24"/>
          <w:szCs w:val="24"/>
        </w:rPr>
        <w:t xml:space="preserve"> к коллективному договору.</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В случае обеспечения на рабочих местах безопасных условий труда, подтвержденных результатами проведенной специальной оценки условий труда (СОУТ), гарантии и компенсации работникам не устанавливаются.</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6.6. Оплата труда работников в ночное время (с 22 часов до 6 часов)</w:t>
      </w:r>
      <w:r w:rsidRPr="009027D2">
        <w:rPr>
          <w:rFonts w:ascii="Times New Roman" w:hAnsi="Times New Roman" w:cs="Times New Roman"/>
          <w:color w:val="FF0000"/>
          <w:sz w:val="24"/>
          <w:szCs w:val="24"/>
        </w:rPr>
        <w:t xml:space="preserve"> </w:t>
      </w:r>
      <w:r w:rsidRPr="009027D2">
        <w:rPr>
          <w:rFonts w:ascii="Times New Roman" w:hAnsi="Times New Roman" w:cs="Times New Roman"/>
          <w:sz w:val="24"/>
          <w:szCs w:val="24"/>
        </w:rPr>
        <w:t>производится в размере 20 процентов части оклада (должностного оклада), рассчитанного за час работы за каждый час работы в ночное время.</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6.7. При совмещении профессий (должностей), расширении зон обслуживания, увеличении объема работы или исполнения обязанностей временно отсутствующего работника без освобождения от работы, определенной трудовым договором, работнику производится доплата.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w:t>
      </w:r>
    </w:p>
    <w:p w:rsidR="009A2C6B" w:rsidRPr="009027D2" w:rsidRDefault="009A2C6B" w:rsidP="009A2C6B">
      <w:pPr>
        <w:pStyle w:val="ConsPlusNormal"/>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6.8. Стороны при регулировании вопросов обеспечения гарантий </w:t>
      </w:r>
      <w:r w:rsidRPr="009027D2">
        <w:rPr>
          <w:rFonts w:ascii="Times New Roman" w:hAnsi="Times New Roman" w:cs="Times New Roman"/>
          <w:sz w:val="24"/>
          <w:szCs w:val="24"/>
        </w:rPr>
        <w:br/>
        <w:t xml:space="preserve">по оплате труда отдельных категорий работников организации исходят </w:t>
      </w:r>
      <w:r w:rsidRPr="009027D2">
        <w:rPr>
          <w:rFonts w:ascii="Times New Roman" w:hAnsi="Times New Roman" w:cs="Times New Roman"/>
          <w:sz w:val="24"/>
          <w:szCs w:val="24"/>
        </w:rPr>
        <w:br/>
        <w:t xml:space="preserve">из того, что специалистам, впервые окончившим одну из образовательных организаций высшего образования или профессиональную образовательную организацию и заключившим в течение трех лет после окончания учебного заведения трудовые договоры с краевыми государственными </w:t>
      </w:r>
      <w:r w:rsidRPr="009027D2">
        <w:rPr>
          <w:rFonts w:ascii="Times New Roman" w:hAnsi="Times New Roman" w:cs="Times New Roman"/>
          <w:sz w:val="24"/>
          <w:szCs w:val="24"/>
        </w:rPr>
        <w:br/>
        <w:t xml:space="preserve">или муниципальными образовательными учреждениями (образовательными организациями), либо продолжающим работу в образовательном учреждении (образовательной организации), устанавливается персональная выплата </w:t>
      </w:r>
      <w:r w:rsidRPr="009027D2">
        <w:rPr>
          <w:rFonts w:ascii="Times New Roman" w:hAnsi="Times New Roman" w:cs="Times New Roman"/>
          <w:sz w:val="24"/>
          <w:szCs w:val="24"/>
        </w:rPr>
        <w:br/>
        <w:t xml:space="preserve">в </w:t>
      </w:r>
      <w:r w:rsidRPr="009027D2">
        <w:rPr>
          <w:rFonts w:ascii="Times New Roman" w:hAnsi="Times New Roman" w:cs="Times New Roman"/>
          <w:b/>
          <w:sz w:val="24"/>
          <w:szCs w:val="24"/>
        </w:rPr>
        <w:t>размере 1750 рублей с</w:t>
      </w:r>
      <w:r w:rsidRPr="009027D2">
        <w:rPr>
          <w:rFonts w:ascii="Times New Roman" w:hAnsi="Times New Roman" w:cs="Times New Roman"/>
          <w:sz w:val="24"/>
          <w:szCs w:val="24"/>
        </w:rPr>
        <w:t xml:space="preserve"> учетом нагрузки, установленной для конкретного работника. Персональная выплата устанавливается на срок первых пяти лет работы с момента окончания учебного заведения и сохраняется </w:t>
      </w:r>
      <w:r w:rsidRPr="009027D2">
        <w:rPr>
          <w:rFonts w:ascii="Times New Roman" w:hAnsi="Times New Roman" w:cs="Times New Roman"/>
          <w:sz w:val="24"/>
          <w:szCs w:val="24"/>
        </w:rPr>
        <w:br/>
        <w:t>при поступлении педагогического работника в другое краевое государственное или муниципальное образовательное учреждение (образовательную организацию).</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6.9. Молодежи (лицам до 30 лет) процентная надбавка к заработной плате выплачивается в полном размере с первого дня работы в организациях, расположенных в районах Крайнего Севера, приравненных к ним местностях и местностях с особыми климатическими условиями Красноярского края, если они прожили в указанных районах и местностях не менее 5 лет.</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6.10. Заработная плата выплачивается работникам в денежной форме </w:t>
      </w:r>
      <w:r w:rsidRPr="009027D2">
        <w:rPr>
          <w:rFonts w:ascii="Times New Roman" w:hAnsi="Times New Roman" w:cs="Times New Roman"/>
          <w:sz w:val="24"/>
          <w:szCs w:val="24"/>
        </w:rPr>
        <w:br/>
        <w:t>и производится не реже чем каждые полмесяца (</w:t>
      </w:r>
      <w:r w:rsidRPr="009027D2">
        <w:rPr>
          <w:rFonts w:ascii="Times New Roman" w:hAnsi="Times New Roman" w:cs="Times New Roman"/>
          <w:b/>
          <w:sz w:val="24"/>
          <w:szCs w:val="24"/>
        </w:rPr>
        <w:t>25</w:t>
      </w:r>
      <w:r w:rsidRPr="009027D2">
        <w:rPr>
          <w:rFonts w:ascii="Times New Roman" w:hAnsi="Times New Roman" w:cs="Times New Roman"/>
          <w:sz w:val="24"/>
          <w:szCs w:val="24"/>
        </w:rPr>
        <w:t xml:space="preserve"> числа текущего месяца – за первую половину месяца и </w:t>
      </w:r>
      <w:r w:rsidRPr="009027D2">
        <w:rPr>
          <w:rFonts w:ascii="Times New Roman" w:hAnsi="Times New Roman" w:cs="Times New Roman"/>
          <w:b/>
          <w:sz w:val="24"/>
          <w:szCs w:val="24"/>
        </w:rPr>
        <w:t>10</w:t>
      </w:r>
      <w:r w:rsidR="00232E62" w:rsidRPr="009027D2">
        <w:rPr>
          <w:rFonts w:ascii="Times New Roman" w:hAnsi="Times New Roman" w:cs="Times New Roman"/>
          <w:b/>
          <w:sz w:val="24"/>
          <w:szCs w:val="24"/>
        </w:rPr>
        <w:t xml:space="preserve"> </w:t>
      </w:r>
      <w:r w:rsidRPr="009027D2">
        <w:rPr>
          <w:rFonts w:ascii="Times New Roman" w:hAnsi="Times New Roman" w:cs="Times New Roman"/>
          <w:sz w:val="24"/>
          <w:szCs w:val="24"/>
        </w:rPr>
        <w:t xml:space="preserve">числа месяца, следующего за отработанным – за вторую половину месяца). При совпадении дня выплаты с выходным </w:t>
      </w:r>
      <w:r w:rsidRPr="009027D2">
        <w:rPr>
          <w:rFonts w:ascii="Times New Roman" w:hAnsi="Times New Roman" w:cs="Times New Roman"/>
          <w:sz w:val="24"/>
          <w:szCs w:val="24"/>
        </w:rPr>
        <w:br/>
        <w:t>или нерабочим праздничным днем выплата заработной платы производится накануне этого дня.</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Если работник принят с 1-го по 9-е число, первая заработная плата выплачивается тремя частями:</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 10-го числа текущего месяца – пропорционально отработанному времени со дня приема на работу; </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25-го числа текущего месяца – за первую половину календарного месяца с учетом ранее выплаченной суммы;</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10-го числа следующего месяца за вторую половину прошедшего месяца.</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Если работник принят с 16-го по 24-е число, первая заработная плата выплачивается двумя частями:</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 25-го числа текущего месяца – пропорционально отработанному времени со дня приема на работу; </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10-го числа следующего месяца за вторую половину прошедшего месяца, с учетом ранее выплаченной суммы.</w:t>
      </w:r>
    </w:p>
    <w:p w:rsidR="009A2C6B" w:rsidRPr="009027D2" w:rsidRDefault="00CC17B6" w:rsidP="00CC17B6">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Расчетный листок о заработной плате вручается работнику с 1</w:t>
      </w:r>
      <w:r w:rsidR="00EC69F9">
        <w:rPr>
          <w:rFonts w:ascii="Times New Roman" w:hAnsi="Times New Roman" w:cs="Times New Roman"/>
          <w:sz w:val="24"/>
          <w:szCs w:val="24"/>
        </w:rPr>
        <w:t xml:space="preserve"> </w:t>
      </w:r>
      <w:r w:rsidR="00F062FF">
        <w:rPr>
          <w:rFonts w:ascii="Times New Roman" w:hAnsi="Times New Roman" w:cs="Times New Roman"/>
          <w:sz w:val="24"/>
          <w:szCs w:val="24"/>
        </w:rPr>
        <w:t>по 3</w:t>
      </w:r>
      <w:r w:rsidRPr="009027D2">
        <w:rPr>
          <w:rFonts w:ascii="Times New Roman" w:hAnsi="Times New Roman" w:cs="Times New Roman"/>
          <w:sz w:val="24"/>
          <w:szCs w:val="24"/>
        </w:rPr>
        <w:t xml:space="preserve">  числа месяца, следующего за отработанным, </w:t>
      </w:r>
      <w:r w:rsidR="009A2C6B" w:rsidRPr="009027D2">
        <w:rPr>
          <w:rFonts w:ascii="Times New Roman" w:hAnsi="Times New Roman" w:cs="Times New Roman"/>
          <w:sz w:val="24"/>
          <w:szCs w:val="24"/>
        </w:rPr>
        <w:t xml:space="preserve"> с указанием:</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 составных частей заработной платы, причитающейся ему </w:t>
      </w:r>
      <w:r w:rsidRPr="009027D2">
        <w:rPr>
          <w:rFonts w:ascii="Times New Roman" w:hAnsi="Times New Roman" w:cs="Times New Roman"/>
          <w:sz w:val="24"/>
          <w:szCs w:val="24"/>
        </w:rPr>
        <w:br/>
        <w:t>за соответствующий период;</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 размеров иных сумм, начисленных работнику, в том числе денежной компенсации за нарушение руководителем установленного срока соответственно выплаты заработной платы, оплаты отпуска, выплат </w:t>
      </w:r>
      <w:r w:rsidRPr="009027D2">
        <w:rPr>
          <w:rFonts w:ascii="Times New Roman" w:hAnsi="Times New Roman" w:cs="Times New Roman"/>
          <w:sz w:val="24"/>
          <w:szCs w:val="24"/>
        </w:rPr>
        <w:br/>
        <w:t>при увольнении и (или) других выплат, причитающихся работнику;</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размеров и оснований произведенных удержаний;</w:t>
      </w:r>
    </w:p>
    <w:p w:rsidR="009A2C6B" w:rsidRPr="009027D2" w:rsidRDefault="009A2C6B" w:rsidP="009A2C6B">
      <w:pPr>
        <w:spacing w:after="0" w:line="240" w:lineRule="auto"/>
        <w:ind w:right="21" w:firstLine="540"/>
        <w:jc w:val="both"/>
        <w:rPr>
          <w:rFonts w:ascii="Times New Roman" w:hAnsi="Times New Roman" w:cs="Times New Roman"/>
          <w:sz w:val="24"/>
          <w:szCs w:val="24"/>
        </w:rPr>
      </w:pPr>
      <w:r w:rsidRPr="009027D2">
        <w:rPr>
          <w:rFonts w:ascii="Times New Roman" w:hAnsi="Times New Roman" w:cs="Times New Roman"/>
          <w:sz w:val="24"/>
          <w:szCs w:val="24"/>
        </w:rPr>
        <w:t>– общей денежной суммы, подлежащей выплате.</w:t>
      </w:r>
    </w:p>
    <w:p w:rsidR="009A2C6B" w:rsidRPr="009027D2" w:rsidRDefault="009A2C6B" w:rsidP="009A2C6B">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6.11. Работникам организации на основании приказа руководителя </w:t>
      </w:r>
      <w:r w:rsidRPr="009027D2">
        <w:rPr>
          <w:rFonts w:ascii="Times New Roman" w:hAnsi="Times New Roman" w:cs="Times New Roman"/>
          <w:sz w:val="24"/>
          <w:szCs w:val="24"/>
        </w:rPr>
        <w:br/>
        <w:t xml:space="preserve">в пределах бюджетных ассигнований на оплату труда работников, а также средств от приносящей доход деятельности, могут устанавливаться выплаты стимулирующего характера. </w:t>
      </w:r>
    </w:p>
    <w:p w:rsidR="009A2C6B" w:rsidRPr="009027D2" w:rsidRDefault="009A2C6B" w:rsidP="009A2C6B">
      <w:pPr>
        <w:spacing w:after="0" w:line="240" w:lineRule="auto"/>
        <w:ind w:right="21"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Виды, условия и размер выплат устанавливаются в соответствии </w:t>
      </w:r>
      <w:r w:rsidRPr="009027D2">
        <w:rPr>
          <w:rFonts w:ascii="Times New Roman" w:hAnsi="Times New Roman" w:cs="Times New Roman"/>
          <w:sz w:val="24"/>
          <w:szCs w:val="24"/>
        </w:rPr>
        <w:br/>
        <w:t>с Положением об оплате труда.</w:t>
      </w:r>
    </w:p>
    <w:p w:rsidR="009A2C6B" w:rsidRPr="009027D2" w:rsidRDefault="009A2C6B" w:rsidP="009A2C6B">
      <w:pPr>
        <w:spacing w:after="0" w:line="240" w:lineRule="auto"/>
        <w:ind w:right="21"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В целях обеспечения объективной оценки результатов труда работников и общественного участия в распределении стимулирующих выплат </w:t>
      </w:r>
      <w:r w:rsidRPr="009027D2">
        <w:rPr>
          <w:rFonts w:ascii="Times New Roman" w:hAnsi="Times New Roman" w:cs="Times New Roman"/>
          <w:sz w:val="24"/>
          <w:szCs w:val="24"/>
        </w:rPr>
        <w:br/>
        <w:t>в образовательной организации создается комиссия по распределению стимулирующей части фонда оплаты труда работников организации (далее - Комиссия). В состав Комиссии входит председатель первичной профсоюзной организации.</w:t>
      </w:r>
    </w:p>
    <w:p w:rsidR="009A2C6B" w:rsidRPr="009027D2" w:rsidRDefault="009A2C6B" w:rsidP="009A2C6B">
      <w:pPr>
        <w:spacing w:after="0" w:line="240" w:lineRule="auto"/>
        <w:ind w:right="21"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Порядок работы Комиссии и порядок установления выплат стимулирующего характера устанавливается Положением о работе Комиссии, </w:t>
      </w:r>
      <w:r w:rsidR="00CC17B6" w:rsidRPr="009027D2">
        <w:rPr>
          <w:rFonts w:ascii="Times New Roman" w:hAnsi="Times New Roman" w:cs="Times New Roman"/>
          <w:sz w:val="24"/>
          <w:szCs w:val="24"/>
        </w:rPr>
        <w:t xml:space="preserve">которое является </w:t>
      </w:r>
      <w:r w:rsidR="00CC17B6" w:rsidRPr="00EC69F9">
        <w:rPr>
          <w:rFonts w:ascii="Times New Roman" w:hAnsi="Times New Roman" w:cs="Times New Roman"/>
          <w:b/>
          <w:sz w:val="24"/>
          <w:szCs w:val="24"/>
        </w:rPr>
        <w:t xml:space="preserve">Приложением № </w:t>
      </w:r>
      <w:r w:rsidR="00F062FF">
        <w:rPr>
          <w:rFonts w:ascii="Times New Roman" w:hAnsi="Times New Roman" w:cs="Times New Roman"/>
          <w:b/>
          <w:sz w:val="24"/>
          <w:szCs w:val="24"/>
        </w:rPr>
        <w:t>8</w:t>
      </w:r>
      <w:r w:rsidRPr="009027D2">
        <w:rPr>
          <w:rFonts w:ascii="Times New Roman" w:hAnsi="Times New Roman" w:cs="Times New Roman"/>
          <w:sz w:val="24"/>
          <w:szCs w:val="24"/>
        </w:rPr>
        <w:t xml:space="preserve"> к коллективному договору.</w:t>
      </w:r>
    </w:p>
    <w:p w:rsidR="009A2C6B" w:rsidRPr="009027D2" w:rsidRDefault="009A2C6B" w:rsidP="009A2C6B">
      <w:pPr>
        <w:spacing w:after="0" w:line="288" w:lineRule="atLeast"/>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Стимулирующие выплаты за важность выполняемой работы, степень самостоятельности и ответственности при выполнении поставленных задач, выплаты за интенсивность и высокие результаты работы, выплаты </w:t>
      </w:r>
      <w:r w:rsidRPr="009027D2">
        <w:rPr>
          <w:rFonts w:ascii="Times New Roman" w:hAnsi="Times New Roman" w:cs="Times New Roman"/>
          <w:sz w:val="24"/>
          <w:szCs w:val="24"/>
        </w:rPr>
        <w:br/>
        <w:t>за качество выполняемых работ, устанавливаются ежемесячно и выплачиваются ежемесячно пропорционально отработанному работником времени.</w:t>
      </w:r>
    </w:p>
    <w:p w:rsidR="009A2C6B" w:rsidRPr="009027D2" w:rsidRDefault="009A2C6B" w:rsidP="009A2C6B">
      <w:pPr>
        <w:shd w:val="clear" w:color="auto" w:fill="FFFFFF"/>
        <w:spacing w:after="0" w:line="240" w:lineRule="auto"/>
        <w:ind w:firstLine="709"/>
        <w:jc w:val="both"/>
        <w:rPr>
          <w:rFonts w:ascii="Times New Roman" w:hAnsi="Times New Roman" w:cs="Times New Roman"/>
          <w:strike/>
          <w:sz w:val="24"/>
          <w:szCs w:val="24"/>
        </w:rPr>
      </w:pPr>
      <w:r w:rsidRPr="009027D2">
        <w:rPr>
          <w:rFonts w:ascii="Times New Roman" w:eastAsia="Liberation Serif" w:hAnsi="Times New Roman" w:cs="Times New Roman"/>
          <w:kern w:val="1"/>
          <w:sz w:val="24"/>
          <w:szCs w:val="24"/>
        </w:rPr>
        <w:t xml:space="preserve">Стимулирующие выплаты по итогам работы могут </w:t>
      </w:r>
      <w:r w:rsidRPr="009027D2">
        <w:rPr>
          <w:rFonts w:ascii="Times New Roman" w:eastAsia="Liberation Serif" w:hAnsi="Times New Roman" w:cs="Times New Roman"/>
          <w:kern w:val="1"/>
          <w:sz w:val="24"/>
          <w:szCs w:val="24"/>
          <w:lang w:val="zh-CN"/>
        </w:rPr>
        <w:t>выплачиват</w:t>
      </w:r>
      <w:r w:rsidRPr="009027D2">
        <w:rPr>
          <w:rFonts w:ascii="Times New Roman" w:eastAsia="Liberation Serif" w:hAnsi="Times New Roman" w:cs="Times New Roman"/>
          <w:kern w:val="1"/>
          <w:sz w:val="24"/>
          <w:szCs w:val="24"/>
        </w:rPr>
        <w:t>ь</w:t>
      </w:r>
      <w:r w:rsidRPr="009027D2">
        <w:rPr>
          <w:rFonts w:ascii="Times New Roman" w:eastAsia="Liberation Serif" w:hAnsi="Times New Roman" w:cs="Times New Roman"/>
          <w:kern w:val="1"/>
          <w:sz w:val="24"/>
          <w:szCs w:val="24"/>
          <w:lang w:val="zh-CN"/>
        </w:rPr>
        <w:t xml:space="preserve">ся </w:t>
      </w:r>
      <w:r w:rsidRPr="009027D2">
        <w:rPr>
          <w:rFonts w:ascii="Times New Roman" w:eastAsia="Liberation Serif" w:hAnsi="Times New Roman" w:cs="Times New Roman"/>
          <w:kern w:val="1"/>
          <w:sz w:val="24"/>
          <w:szCs w:val="24"/>
        </w:rPr>
        <w:t xml:space="preserve">работнику </w:t>
      </w:r>
      <w:r w:rsidR="00EC69F9">
        <w:rPr>
          <w:rFonts w:ascii="Times New Roman" w:eastAsia="Liberation Serif" w:hAnsi="Times New Roman" w:cs="Times New Roman"/>
          <w:kern w:val="1"/>
          <w:sz w:val="24"/>
          <w:szCs w:val="24"/>
        </w:rPr>
        <w:t xml:space="preserve">ежемесячно, </w:t>
      </w:r>
      <w:r w:rsidRPr="009027D2">
        <w:rPr>
          <w:rFonts w:ascii="Times New Roman" w:eastAsia="Liberation Serif" w:hAnsi="Times New Roman" w:cs="Times New Roman"/>
          <w:kern w:val="1"/>
          <w:sz w:val="24"/>
          <w:szCs w:val="24"/>
        </w:rPr>
        <w:t>ежеквартально</w:t>
      </w:r>
      <w:r w:rsidR="00CC17B6" w:rsidRPr="009027D2">
        <w:rPr>
          <w:rFonts w:ascii="Times New Roman" w:eastAsia="Liberation Serif" w:hAnsi="Times New Roman" w:cs="Times New Roman"/>
          <w:kern w:val="1"/>
          <w:sz w:val="24"/>
          <w:szCs w:val="24"/>
        </w:rPr>
        <w:t xml:space="preserve"> </w:t>
      </w:r>
      <w:r w:rsidRPr="009027D2">
        <w:rPr>
          <w:rFonts w:ascii="Times New Roman" w:eastAsia="Liberation Serif" w:hAnsi="Times New Roman" w:cs="Times New Roman"/>
          <w:kern w:val="1"/>
          <w:sz w:val="24"/>
          <w:szCs w:val="24"/>
        </w:rPr>
        <w:t xml:space="preserve"> и по итогам года, с учетом отработанного времени.</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b/>
          <w:sz w:val="24"/>
          <w:szCs w:val="24"/>
        </w:rPr>
      </w:pPr>
      <w:r w:rsidRPr="009027D2">
        <w:rPr>
          <w:rFonts w:ascii="Times New Roman" w:hAnsi="Times New Roman" w:cs="Times New Roman"/>
          <w:sz w:val="24"/>
          <w:szCs w:val="24"/>
        </w:rPr>
        <w:t xml:space="preserve">6.12. Стороны считают, что основанием для установления выплат стимулирующего характера за увеличение объема работы </w:t>
      </w:r>
      <w:bookmarkStart w:id="10" w:name="sub_5124"/>
      <w:r w:rsidRPr="009027D2">
        <w:rPr>
          <w:rFonts w:ascii="Times New Roman" w:hAnsi="Times New Roman" w:cs="Times New Roman"/>
          <w:sz w:val="24"/>
          <w:szCs w:val="24"/>
        </w:rPr>
        <w:t>является осуществление образовательной деятельности в группах, в состав которых входят дети с ОВЗ.</w:t>
      </w:r>
      <w:bookmarkEnd w:id="10"/>
    </w:p>
    <w:p w:rsidR="009A2C6B" w:rsidRPr="009027D2" w:rsidRDefault="009A2C6B" w:rsidP="009A2C6B">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6.13. Ответственность за своевременность и правильность определения размеров и выплаты заработной платы работникам несет руководитель организации.</w:t>
      </w:r>
    </w:p>
    <w:p w:rsidR="009A2C6B" w:rsidRPr="009027D2" w:rsidRDefault="009A2C6B" w:rsidP="009A2C6B">
      <w:pPr>
        <w:pStyle w:val="a6"/>
        <w:spacing w:before="0" w:beforeAutospacing="0" w:after="0" w:afterAutospacing="0" w:line="288" w:lineRule="atLeast"/>
        <w:ind w:firstLine="540"/>
        <w:jc w:val="both"/>
        <w:rPr>
          <w:u w:val="single"/>
        </w:rPr>
      </w:pPr>
      <w:r w:rsidRPr="009027D2">
        <w:t xml:space="preserve">6.14. Работодатель обязуется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w:t>
      </w:r>
      <w:r w:rsidRPr="009027D2">
        <w:lastRenderedPageBreak/>
        <w:t>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(статья 236 ТК РФ).</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6.15. Периоды отмены (приостановки) занятий (деятельности организации по реализации образовательной программы, присмотру и уходу за детьми) для воспитанников в отдельных группах либо в целом </w:t>
      </w:r>
      <w:r w:rsidRPr="009027D2">
        <w:rPr>
          <w:rFonts w:ascii="Times New Roman" w:hAnsi="Times New Roman" w:cs="Times New Roman"/>
          <w:sz w:val="24"/>
          <w:szCs w:val="24"/>
        </w:rPr>
        <w:br/>
        <w:t xml:space="preserve">по организации по санитарно-эпидемиологическим, климатическим и другим основаниям являются рабочим временем педагогических работников, а также лиц из числа руководителей, их заместителей, иных работников, ведущих </w:t>
      </w:r>
      <w:r w:rsidRPr="009027D2">
        <w:rPr>
          <w:rFonts w:ascii="Times New Roman" w:hAnsi="Times New Roman" w:cs="Times New Roman"/>
          <w:sz w:val="24"/>
          <w:szCs w:val="24"/>
        </w:rPr>
        <w:br/>
        <w:t xml:space="preserve">в течение учебного года преподавательскую работу, в том числе занятия </w:t>
      </w:r>
      <w:r w:rsidRPr="009027D2">
        <w:rPr>
          <w:rFonts w:ascii="Times New Roman" w:hAnsi="Times New Roman" w:cs="Times New Roman"/>
          <w:sz w:val="24"/>
          <w:szCs w:val="24"/>
        </w:rPr>
        <w:br/>
        <w:t>в кружках. Оплата производится из расчета заработной платы, установленной при тарификации, предшествующей периоду отмены занятий (образовательного процесса) по указанным основаниям.</w:t>
      </w:r>
    </w:p>
    <w:p w:rsidR="009A2C6B" w:rsidRPr="009027D2" w:rsidRDefault="009A2C6B" w:rsidP="009A2C6B">
      <w:pPr>
        <w:shd w:val="clear" w:color="auto" w:fill="FFFFFF"/>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В вышеуказанные периоды педагогические работники и иные работники привлекаются к выполнению работ в порядке и на условиях, предусмотренных Приказом № 268.</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6.16. Педагогическим работникам, которым не может быть обеспечена полная норма часов педагогической работы, гарантируется выплата ставки заработной платы в полном размере при условии догрузки их </w:t>
      </w:r>
      <w:r w:rsidRPr="009027D2">
        <w:rPr>
          <w:rFonts w:ascii="Times New Roman" w:hAnsi="Times New Roman" w:cs="Times New Roman"/>
          <w:sz w:val="24"/>
          <w:szCs w:val="24"/>
        </w:rPr>
        <w:br/>
        <w:t>до установленной нормы часов другой педагогической работой в случаях, установленных Приказом № 269.</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6.17. Стороны пришли к соглашению:</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6.17.1. Проводить мониторинг установленных в организации систем оплаты труда, включая размеры средней заработной платы работников, соотношение постоянной и переменной частей в структуре заработной платы, соотношение уровней оплаты труда руководителя, специалистов </w:t>
      </w:r>
      <w:r w:rsidRPr="009027D2">
        <w:rPr>
          <w:rFonts w:ascii="Times New Roman" w:hAnsi="Times New Roman" w:cs="Times New Roman"/>
          <w:sz w:val="24"/>
          <w:szCs w:val="24"/>
        </w:rPr>
        <w:br/>
        <w:t>и других работников. Конкретные показатели мониторинга, порядок и сроки его проведения определяются сторонами Соглашения.</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6.17.2. Совместно разрабатывать предложения и рекомендации </w:t>
      </w:r>
      <w:r w:rsidRPr="009027D2">
        <w:rPr>
          <w:rFonts w:ascii="Times New Roman" w:hAnsi="Times New Roman" w:cs="Times New Roman"/>
          <w:sz w:val="24"/>
          <w:szCs w:val="24"/>
        </w:rPr>
        <w:br/>
        <w:t>по совершенствованию нормативных правовых актов, регламентирующих условия оплаты труда работников организации.</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6.17.3. Совершенствовать показатели и критерии оценки качества работы педагогических и других категорий работников организации </w:t>
      </w:r>
      <w:r w:rsidRPr="009027D2">
        <w:rPr>
          <w:rFonts w:ascii="Times New Roman" w:hAnsi="Times New Roman" w:cs="Times New Roman"/>
          <w:sz w:val="24"/>
          <w:szCs w:val="24"/>
        </w:rPr>
        <w:br/>
        <w:t>для определения размера выплат стимулирующего характера.</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6.17.4. Совместно осуществлять контроль за соблюдением трудового законодательства и иных нормативных правовых актов, содержащих нормы трудового права, в том числе установлением тарификации, распределением учебной нагрузки и нормы часов педагогической работы, порядком проведения аттестации педагогических работников организации, порядком установления выплат стимулирующего характера. Порядок и сроки проведения контрольных мероприятий определяются сторонами.</w:t>
      </w:r>
    </w:p>
    <w:p w:rsidR="009A2C6B" w:rsidRPr="009027D2" w:rsidRDefault="009A2C6B" w:rsidP="009A2C6B">
      <w:pPr>
        <w:autoSpaceDE w:val="0"/>
        <w:autoSpaceDN w:val="0"/>
        <w:adjustRightInd w:val="0"/>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6.17.5. Предусматривать в коллективном договоре образовательной организации (а также в перечне выплат стимулирующего характера </w:t>
      </w:r>
      <w:r w:rsidRPr="009027D2">
        <w:rPr>
          <w:rFonts w:ascii="Times New Roman" w:hAnsi="Times New Roman" w:cs="Times New Roman"/>
          <w:sz w:val="24"/>
          <w:szCs w:val="24"/>
        </w:rPr>
        <w:br/>
        <w:t xml:space="preserve">как приложении к нему) возможность установления выплаты (доплаты) работнику </w:t>
      </w:r>
      <w:r w:rsidRPr="009027D2">
        <w:rPr>
          <w:rFonts w:ascii="Times New Roman" w:hAnsi="Times New Roman" w:cs="Times New Roman"/>
          <w:sz w:val="24"/>
          <w:szCs w:val="24"/>
        </w:rPr>
        <w:lastRenderedPageBreak/>
        <w:t>(работникам), на которого (на которых) с письменного согласия возложены общественно значимые виды деятельности:</w:t>
      </w:r>
    </w:p>
    <w:p w:rsidR="009A2C6B" w:rsidRPr="009027D2" w:rsidRDefault="009A2C6B" w:rsidP="009A2C6B">
      <w:pPr>
        <w:autoSpaceDE w:val="0"/>
        <w:autoSpaceDN w:val="0"/>
        <w:adjustRightInd w:val="0"/>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а) по содействию созданию условий, повышающих результативность деятельности образовательной организации, благоприятного климата </w:t>
      </w:r>
      <w:r w:rsidRPr="009027D2">
        <w:rPr>
          <w:rFonts w:ascii="Times New Roman" w:hAnsi="Times New Roman" w:cs="Times New Roman"/>
          <w:sz w:val="24"/>
          <w:szCs w:val="24"/>
        </w:rPr>
        <w:br/>
        <w:t>в коллективе;</w:t>
      </w:r>
    </w:p>
    <w:p w:rsidR="009A2C6B" w:rsidRPr="009027D2" w:rsidRDefault="009A2C6B" w:rsidP="009A2C6B">
      <w:pPr>
        <w:autoSpaceDE w:val="0"/>
        <w:autoSpaceDN w:val="0"/>
        <w:adjustRightInd w:val="0"/>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б) по участию в разработке локальных нормативных актов, подготовке </w:t>
      </w:r>
      <w:r w:rsidRPr="009027D2">
        <w:rPr>
          <w:rFonts w:ascii="Times New Roman" w:hAnsi="Times New Roman" w:cs="Times New Roman"/>
          <w:sz w:val="24"/>
          <w:szCs w:val="24"/>
        </w:rPr>
        <w:br/>
        <w:t>и организации социально значимых мероприятий в образовательной организации.</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6.18. </w:t>
      </w:r>
      <w:bookmarkStart w:id="11" w:name="sub_51171"/>
      <w:r w:rsidRPr="009027D2">
        <w:rPr>
          <w:rFonts w:ascii="Times New Roman" w:hAnsi="Times New Roman" w:cs="Times New Roman"/>
          <w:sz w:val="24"/>
          <w:szCs w:val="24"/>
        </w:rPr>
        <w:t>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средней заработной платы, должностных окладов (ставок), выплат компенсационного и стимулирующего характера, выплат по итогам работы в разрезе основных категорий работников.</w:t>
      </w:r>
    </w:p>
    <w:p w:rsidR="009A2C6B" w:rsidRPr="009027D2" w:rsidRDefault="009A2C6B" w:rsidP="009A2C6B">
      <w:pPr>
        <w:autoSpaceDE w:val="0"/>
        <w:autoSpaceDN w:val="0"/>
        <w:adjustRightInd w:val="0"/>
        <w:spacing w:after="0" w:line="240" w:lineRule="auto"/>
        <w:ind w:firstLine="567"/>
        <w:jc w:val="both"/>
        <w:rPr>
          <w:rFonts w:ascii="Times New Roman" w:hAnsi="Times New Roman" w:cs="Times New Roman"/>
          <w:sz w:val="24"/>
          <w:szCs w:val="24"/>
        </w:rPr>
      </w:pPr>
      <w:bookmarkStart w:id="12" w:name="sub_51172"/>
      <w:bookmarkEnd w:id="11"/>
      <w:r w:rsidRPr="009027D2">
        <w:rPr>
          <w:rFonts w:ascii="Times New Roman" w:hAnsi="Times New Roman" w:cs="Times New Roman"/>
          <w:sz w:val="24"/>
          <w:szCs w:val="24"/>
        </w:rPr>
        <w:t xml:space="preserve">6.19. Работодатель сохраняет за работниками, участвовавшими </w:t>
      </w:r>
      <w:r w:rsidRPr="009027D2">
        <w:rPr>
          <w:rFonts w:ascii="Times New Roman" w:hAnsi="Times New Roman" w:cs="Times New Roman"/>
          <w:sz w:val="24"/>
          <w:szCs w:val="24"/>
        </w:rPr>
        <w:br/>
        <w:t xml:space="preserve">в забастовке из-за невыполнения условий коллективного договора по вине работодателя или учредителя, а также за работниками, приостановившими работу в порядке, предусмотренном </w:t>
      </w:r>
      <w:hyperlink r:id="rId21" w:history="1">
        <w:r w:rsidRPr="009027D2">
          <w:rPr>
            <w:rFonts w:ascii="Times New Roman" w:hAnsi="Times New Roman" w:cs="Times New Roman"/>
            <w:bCs/>
            <w:sz w:val="24"/>
            <w:szCs w:val="24"/>
          </w:rPr>
          <w:t>статьей 142</w:t>
        </w:r>
      </w:hyperlink>
      <w:r w:rsidRPr="009027D2">
        <w:rPr>
          <w:rFonts w:ascii="Times New Roman" w:hAnsi="Times New Roman" w:cs="Times New Roman"/>
          <w:sz w:val="24"/>
          <w:szCs w:val="24"/>
        </w:rPr>
        <w:t xml:space="preserve"> ТК РФ, заработную плату </w:t>
      </w:r>
      <w:r w:rsidRPr="009027D2">
        <w:rPr>
          <w:rFonts w:ascii="Times New Roman" w:hAnsi="Times New Roman" w:cs="Times New Roman"/>
          <w:sz w:val="24"/>
          <w:szCs w:val="24"/>
        </w:rPr>
        <w:br/>
        <w:t>в полном размере.</w:t>
      </w:r>
    </w:p>
    <w:p w:rsidR="009A2C6B" w:rsidRPr="009027D2" w:rsidRDefault="009A2C6B" w:rsidP="009A2C6B">
      <w:pPr>
        <w:autoSpaceDE w:val="0"/>
        <w:autoSpaceDN w:val="0"/>
        <w:adjustRightInd w:val="0"/>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 xml:space="preserve">6.20. Руководитель организации формирует и утверждает единое штатное расписание образовательной организации в пределах фонда оплаты труда, формирует структуру, штатную численность, перечень наименований должностей, профессий с указанием квалификаций и окладов, а также всех постоянных (гарантированных) надбавок и доплат для каждой должности. </w:t>
      </w:r>
      <w:r w:rsidRPr="009027D2">
        <w:rPr>
          <w:rFonts w:ascii="Times New Roman" w:hAnsi="Times New Roman" w:cs="Times New Roman"/>
          <w:iCs/>
          <w:sz w:val="24"/>
          <w:szCs w:val="24"/>
        </w:rPr>
        <w:t xml:space="preserve">При составлении штатного расписания педагогические должности </w:t>
      </w:r>
      <w:r w:rsidRPr="009027D2">
        <w:rPr>
          <w:rFonts w:ascii="Times New Roman" w:hAnsi="Times New Roman" w:cs="Times New Roman"/>
          <w:iCs/>
          <w:sz w:val="24"/>
          <w:szCs w:val="24"/>
        </w:rPr>
        <w:br/>
        <w:t xml:space="preserve">и должности руководителей образовательной организации включаются </w:t>
      </w:r>
      <w:r w:rsidRPr="009027D2">
        <w:rPr>
          <w:rFonts w:ascii="Times New Roman" w:hAnsi="Times New Roman" w:cs="Times New Roman"/>
          <w:iCs/>
          <w:sz w:val="24"/>
          <w:szCs w:val="24"/>
        </w:rPr>
        <w:br/>
        <w:t xml:space="preserve">в соответствии с номенклатурой должностей согласно </w:t>
      </w:r>
      <w:r w:rsidRPr="009027D2">
        <w:rPr>
          <w:rFonts w:ascii="Times New Roman" w:hAnsi="Times New Roman" w:cs="Times New Roman"/>
          <w:sz w:val="24"/>
          <w:szCs w:val="24"/>
        </w:rPr>
        <w:t>Постановлению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9A2C6B" w:rsidRPr="009027D2" w:rsidRDefault="009A2C6B" w:rsidP="009A2C6B">
      <w:pPr>
        <w:autoSpaceDE w:val="0"/>
        <w:autoSpaceDN w:val="0"/>
        <w:adjustRightInd w:val="0"/>
        <w:spacing w:after="0" w:line="240" w:lineRule="auto"/>
        <w:ind w:firstLine="540"/>
        <w:jc w:val="both"/>
        <w:rPr>
          <w:rFonts w:ascii="Times New Roman" w:hAnsi="Times New Roman" w:cs="Times New Roman"/>
          <w:sz w:val="24"/>
          <w:szCs w:val="24"/>
        </w:rPr>
      </w:pPr>
      <w:r w:rsidRPr="009027D2">
        <w:rPr>
          <w:rFonts w:ascii="Times New Roman" w:hAnsi="Times New Roman" w:cs="Times New Roman"/>
          <w:sz w:val="24"/>
          <w:szCs w:val="24"/>
        </w:rPr>
        <w:t>В трудовой договор с работником включаются наименование должности (профессии), на которую трудоустраивается работник (статьи 15, 57 ТК РФ) только на основании штатного расписания. В штатное расписание включаются все должности вне зависимости от того, заняты данные должности или являются вакантными.</w:t>
      </w:r>
    </w:p>
    <w:bookmarkEnd w:id="12"/>
    <w:p w:rsidR="009A2C6B" w:rsidRPr="009027D2" w:rsidRDefault="009A2C6B" w:rsidP="00E85BBA">
      <w:pPr>
        <w:spacing w:after="0" w:line="240" w:lineRule="auto"/>
        <w:ind w:firstLine="567"/>
        <w:jc w:val="both"/>
        <w:rPr>
          <w:rFonts w:ascii="Times New Roman" w:hAnsi="Times New Roman" w:cs="Times New Roman"/>
          <w:sz w:val="24"/>
          <w:szCs w:val="24"/>
        </w:rPr>
      </w:pPr>
    </w:p>
    <w:p w:rsidR="00CC17B6" w:rsidRPr="009027D2" w:rsidRDefault="00CC17B6" w:rsidP="00CC17B6">
      <w:pPr>
        <w:shd w:val="clear" w:color="auto" w:fill="FFFFFF"/>
        <w:spacing w:after="0" w:line="240" w:lineRule="auto"/>
        <w:ind w:firstLine="539"/>
        <w:jc w:val="center"/>
        <w:rPr>
          <w:rFonts w:ascii="Times New Roman" w:hAnsi="Times New Roman" w:cs="Times New Roman"/>
          <w:b/>
          <w:sz w:val="24"/>
          <w:szCs w:val="24"/>
        </w:rPr>
      </w:pPr>
      <w:r w:rsidRPr="009027D2">
        <w:rPr>
          <w:rFonts w:ascii="Times New Roman" w:hAnsi="Times New Roman" w:cs="Times New Roman"/>
          <w:b/>
          <w:sz w:val="24"/>
          <w:szCs w:val="24"/>
          <w:lang w:val="en-US"/>
        </w:rPr>
        <w:t>V</w:t>
      </w:r>
      <w:r w:rsidRPr="009027D2">
        <w:rPr>
          <w:rFonts w:ascii="Times New Roman" w:hAnsi="Times New Roman" w:cs="Times New Roman"/>
          <w:b/>
          <w:sz w:val="24"/>
          <w:szCs w:val="24"/>
        </w:rPr>
        <w:t>II Гарантии и компенсации</w:t>
      </w:r>
    </w:p>
    <w:p w:rsidR="00CC17B6" w:rsidRPr="009027D2" w:rsidRDefault="00CC17B6" w:rsidP="00CC17B6">
      <w:pPr>
        <w:shd w:val="clear" w:color="auto" w:fill="FFFFFF"/>
        <w:spacing w:after="0" w:line="240" w:lineRule="auto"/>
        <w:ind w:firstLine="539"/>
        <w:jc w:val="center"/>
        <w:rPr>
          <w:rFonts w:ascii="Times New Roman" w:hAnsi="Times New Roman" w:cs="Times New Roman"/>
          <w:b/>
          <w:sz w:val="24"/>
          <w:szCs w:val="24"/>
        </w:rPr>
      </w:pPr>
    </w:p>
    <w:p w:rsidR="00CC17B6" w:rsidRDefault="00CC17B6" w:rsidP="00FD54EA">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7.1. В соответствии с Постановлением </w:t>
      </w:r>
      <w:r w:rsidR="00C846D5" w:rsidRPr="00FD54EA">
        <w:rPr>
          <w:rFonts w:ascii="Times New Roman" w:hAnsi="Times New Roman" w:cs="Times New Roman"/>
          <w:sz w:val="24"/>
          <w:szCs w:val="24"/>
        </w:rPr>
        <w:t>№ 1</w:t>
      </w:r>
      <w:r w:rsidRPr="009027D2">
        <w:rPr>
          <w:rFonts w:ascii="Times New Roman" w:hAnsi="Times New Roman" w:cs="Times New Roman"/>
          <w:sz w:val="24"/>
          <w:szCs w:val="24"/>
        </w:rPr>
        <w:t xml:space="preserve"> работникам организации в пределах утвержденного фонда оплаты труда осуществляться единовременная материальная помощь</w:t>
      </w:r>
      <w:r w:rsidR="00FD54EA">
        <w:rPr>
          <w:rFonts w:ascii="Times New Roman" w:hAnsi="Times New Roman" w:cs="Times New Roman"/>
          <w:sz w:val="24"/>
          <w:szCs w:val="24"/>
        </w:rPr>
        <w:t>.</w:t>
      </w:r>
    </w:p>
    <w:p w:rsidR="00FD54EA" w:rsidRDefault="00FD54EA" w:rsidP="00FD54EA">
      <w:pPr>
        <w:spacing w:after="0" w:line="240" w:lineRule="auto"/>
        <w:ind w:firstLine="567"/>
        <w:jc w:val="both"/>
        <w:rPr>
          <w:rFonts w:ascii="Times New Roman" w:hAnsi="Times New Roman" w:cs="Times New Roman"/>
          <w:sz w:val="24"/>
          <w:szCs w:val="24"/>
        </w:rPr>
      </w:pPr>
      <w:r w:rsidRPr="00FD54EA">
        <w:rPr>
          <w:rFonts w:ascii="Times New Roman" w:hAnsi="Times New Roman" w:cs="Times New Roman"/>
          <w:sz w:val="24"/>
          <w:szCs w:val="24"/>
        </w:rPr>
        <w:t>Единовременная материальная помощь работникам учреждения оказывается по приказу руководителя учреждения в связи со смертью супруга (супруги) или близких родственников (детей, родителей) на основании заявления сотрудника в размере  пяти тысяч рублей.</w:t>
      </w:r>
    </w:p>
    <w:p w:rsidR="00FD54EA" w:rsidRPr="00FD54EA" w:rsidRDefault="00FD54EA" w:rsidP="00FD54EA">
      <w:pPr>
        <w:spacing w:after="0" w:line="240" w:lineRule="auto"/>
        <w:ind w:firstLine="567"/>
        <w:jc w:val="both"/>
        <w:rPr>
          <w:rFonts w:ascii="Times New Roman" w:hAnsi="Times New Roman" w:cs="Times New Roman"/>
          <w:sz w:val="24"/>
          <w:szCs w:val="24"/>
        </w:rPr>
      </w:pPr>
      <w:r w:rsidRPr="00FD54EA">
        <w:rPr>
          <w:rFonts w:ascii="Times New Roman" w:hAnsi="Times New Roman" w:cs="Times New Roman"/>
          <w:sz w:val="24"/>
          <w:szCs w:val="24"/>
        </w:rPr>
        <w:t xml:space="preserve">Единовременная материальная помощь работникам учреждения оказывается по приказу руководителя учреждения в связи с бракосочетанием, рождением ребенка на основании заявления сотрудника в размере двух тысяч рублей. </w:t>
      </w:r>
    </w:p>
    <w:p w:rsidR="00FD54EA" w:rsidRPr="00FD54EA" w:rsidRDefault="00FD54EA" w:rsidP="00FD54EA">
      <w:pPr>
        <w:spacing w:after="0" w:line="240" w:lineRule="auto"/>
        <w:ind w:firstLine="567"/>
        <w:jc w:val="both"/>
        <w:rPr>
          <w:rFonts w:ascii="Times New Roman" w:hAnsi="Times New Roman" w:cs="Times New Roman"/>
          <w:sz w:val="24"/>
          <w:szCs w:val="24"/>
        </w:rPr>
      </w:pPr>
      <w:r w:rsidRPr="00FD54EA">
        <w:rPr>
          <w:rFonts w:ascii="Times New Roman" w:hAnsi="Times New Roman" w:cs="Times New Roman"/>
          <w:sz w:val="24"/>
          <w:szCs w:val="24"/>
        </w:rPr>
        <w:t>К заявлению прилагаются дополнительно необходимые подтверждающие документы:</w:t>
      </w:r>
    </w:p>
    <w:p w:rsidR="00FD54EA" w:rsidRPr="00FD54EA" w:rsidRDefault="00FD54EA" w:rsidP="00FD54EA">
      <w:pPr>
        <w:spacing w:after="0" w:line="240" w:lineRule="auto"/>
        <w:ind w:firstLine="567"/>
        <w:jc w:val="both"/>
        <w:rPr>
          <w:rFonts w:ascii="Times New Roman" w:hAnsi="Times New Roman" w:cs="Times New Roman"/>
          <w:sz w:val="24"/>
          <w:szCs w:val="24"/>
        </w:rPr>
      </w:pPr>
      <w:r w:rsidRPr="00FD54EA">
        <w:rPr>
          <w:rFonts w:ascii="Times New Roman" w:hAnsi="Times New Roman" w:cs="Times New Roman"/>
          <w:sz w:val="24"/>
          <w:szCs w:val="24"/>
        </w:rPr>
        <w:t>1) при рождении ребенка – свидетельство о рождении;</w:t>
      </w:r>
    </w:p>
    <w:p w:rsidR="00FD54EA" w:rsidRPr="00FD54EA" w:rsidRDefault="00FD54EA" w:rsidP="00FD54EA">
      <w:pPr>
        <w:spacing w:after="0" w:line="240" w:lineRule="auto"/>
        <w:ind w:firstLine="567"/>
        <w:jc w:val="both"/>
        <w:rPr>
          <w:rFonts w:ascii="Times New Roman" w:hAnsi="Times New Roman" w:cs="Times New Roman"/>
          <w:sz w:val="24"/>
          <w:szCs w:val="24"/>
        </w:rPr>
      </w:pPr>
      <w:r w:rsidRPr="00FD54EA">
        <w:rPr>
          <w:rFonts w:ascii="Times New Roman" w:hAnsi="Times New Roman" w:cs="Times New Roman"/>
          <w:sz w:val="24"/>
          <w:szCs w:val="24"/>
        </w:rPr>
        <w:t>2) при заключении брака – свидетельство о заключении брака;</w:t>
      </w:r>
    </w:p>
    <w:p w:rsidR="00FD54EA" w:rsidRPr="009027D2" w:rsidRDefault="00FD54EA" w:rsidP="00FD54EA">
      <w:pPr>
        <w:spacing w:after="0" w:line="240" w:lineRule="auto"/>
        <w:ind w:firstLine="567"/>
        <w:jc w:val="both"/>
        <w:rPr>
          <w:rFonts w:ascii="Times New Roman" w:hAnsi="Times New Roman" w:cs="Times New Roman"/>
          <w:sz w:val="24"/>
          <w:szCs w:val="24"/>
        </w:rPr>
      </w:pPr>
      <w:r w:rsidRPr="00FD54EA">
        <w:rPr>
          <w:rFonts w:ascii="Times New Roman" w:hAnsi="Times New Roman" w:cs="Times New Roman"/>
          <w:sz w:val="24"/>
          <w:szCs w:val="24"/>
        </w:rPr>
        <w:t>3) при смерти родственника – копию свидетельства о смерти и документы, подтверждающие родство.</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7.2. Федеральным законом от 27.05.1998 № 76-ФЗ предусмотрены права и социальная защита военнослужащих, граждан Российской Федерации, уволенных с военной службы, и членов их семей. </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bCs/>
          <w:sz w:val="24"/>
          <w:szCs w:val="24"/>
        </w:rPr>
        <w:t>Кроме этого,</w:t>
      </w:r>
      <w:r w:rsidRPr="009027D2">
        <w:rPr>
          <w:rFonts w:ascii="Times New Roman" w:hAnsi="Times New Roman" w:cs="Times New Roman"/>
          <w:sz w:val="24"/>
          <w:szCs w:val="24"/>
        </w:rPr>
        <w:t xml:space="preserve"> </w:t>
      </w:r>
      <w:r w:rsidRPr="009027D2">
        <w:rPr>
          <w:rFonts w:ascii="Times New Roman" w:hAnsi="Times New Roman" w:cs="Times New Roman"/>
          <w:bCs/>
          <w:sz w:val="24"/>
          <w:szCs w:val="24"/>
        </w:rPr>
        <w:t xml:space="preserve">гражданам, работающим до призыва </w:t>
      </w:r>
      <w:r w:rsidRPr="009027D2">
        <w:rPr>
          <w:rFonts w:ascii="Times New Roman" w:hAnsi="Times New Roman" w:cs="Times New Roman"/>
          <w:sz w:val="24"/>
          <w:szCs w:val="24"/>
        </w:rPr>
        <w:t xml:space="preserve">на военную службу </w:t>
      </w:r>
      <w:r w:rsidRPr="009027D2">
        <w:rPr>
          <w:rFonts w:ascii="Times New Roman" w:hAnsi="Times New Roman" w:cs="Times New Roman"/>
          <w:sz w:val="24"/>
          <w:szCs w:val="24"/>
        </w:rPr>
        <w:br/>
        <w:t xml:space="preserve">и принятым в течение года на прежнее место работы впервые после увольнения с военной службы, </w:t>
      </w:r>
      <w:r w:rsidRPr="009027D2">
        <w:rPr>
          <w:rFonts w:ascii="Times New Roman" w:hAnsi="Times New Roman" w:cs="Times New Roman"/>
          <w:bCs/>
          <w:sz w:val="24"/>
          <w:szCs w:val="24"/>
        </w:rPr>
        <w:t xml:space="preserve">предоставляется материальная помощь </w:t>
      </w:r>
      <w:r w:rsidRPr="009027D2">
        <w:rPr>
          <w:rFonts w:ascii="Times New Roman" w:hAnsi="Times New Roman" w:cs="Times New Roman"/>
          <w:bCs/>
          <w:sz w:val="24"/>
          <w:szCs w:val="24"/>
        </w:rPr>
        <w:br/>
      </w:r>
      <w:r w:rsidRPr="009027D2">
        <w:rPr>
          <w:rFonts w:ascii="Times New Roman" w:hAnsi="Times New Roman" w:cs="Times New Roman"/>
          <w:sz w:val="24"/>
          <w:szCs w:val="24"/>
        </w:rPr>
        <w:t xml:space="preserve">на первоначальное обзаведение хозяйством не позднее 3 месяцев после принятия на работу по его личному заявлению, в размере, устанавливаемом организацией по согласованию с выборным органом первичной профсоюзной организации, но </w:t>
      </w:r>
      <w:r w:rsidRPr="009027D2">
        <w:rPr>
          <w:rFonts w:ascii="Times New Roman" w:hAnsi="Times New Roman" w:cs="Times New Roman"/>
          <w:bCs/>
          <w:sz w:val="24"/>
          <w:szCs w:val="24"/>
        </w:rPr>
        <w:t>не менее 500 рублей за счет средств бюджета</w:t>
      </w:r>
      <w:r w:rsidRPr="009027D2">
        <w:rPr>
          <w:rFonts w:ascii="Times New Roman" w:hAnsi="Times New Roman" w:cs="Times New Roman"/>
          <w:sz w:val="24"/>
          <w:szCs w:val="24"/>
        </w:rPr>
        <w:t>, выделяемых на оплату труда.</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7.3. Работники муниципальных образовательных организаций городского округа город Красноярск пользуются льготами и компенсациями для организаций, расположенных в районах Крайнего Севера </w:t>
      </w:r>
      <w:r w:rsidRPr="009027D2">
        <w:rPr>
          <w:rFonts w:ascii="Times New Roman" w:hAnsi="Times New Roman" w:cs="Times New Roman"/>
          <w:sz w:val="24"/>
          <w:szCs w:val="24"/>
        </w:rPr>
        <w:br/>
        <w:t xml:space="preserve">и приравненных к ним местностях, а также в других местностях </w:t>
      </w:r>
      <w:r w:rsidRPr="009027D2">
        <w:rPr>
          <w:rFonts w:ascii="Times New Roman" w:hAnsi="Times New Roman" w:cs="Times New Roman"/>
          <w:sz w:val="24"/>
          <w:szCs w:val="24"/>
        </w:rPr>
        <w:br/>
        <w:t>с неблагоприятными природно-климатическими условиями, установленными законодательством Российской Федерации, законодательством Красноярского края, а именно:</w:t>
      </w:r>
    </w:p>
    <w:p w:rsidR="00CC17B6" w:rsidRPr="009027D2" w:rsidRDefault="00CC17B6" w:rsidP="00CC17B6">
      <w:pPr>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а) ежегодным дополнительным отпуском в соответствии со статьёй 14 Закона РФ от 19.02.1993 № 4520-1 «О государственных гарантиях </w:t>
      </w:r>
      <w:r w:rsidRPr="009027D2">
        <w:rPr>
          <w:rFonts w:ascii="Times New Roman" w:hAnsi="Times New Roman" w:cs="Times New Roman"/>
          <w:sz w:val="24"/>
          <w:szCs w:val="24"/>
        </w:rPr>
        <w:br/>
        <w:t xml:space="preserve">и компенсациях для лиц, работающих и проживающих в районах Крайнего Севера и приравненных к ним местностях» продолжительностью </w:t>
      </w:r>
      <w:r w:rsidRPr="009027D2">
        <w:rPr>
          <w:rFonts w:ascii="Times New Roman" w:hAnsi="Times New Roman" w:cs="Times New Roman"/>
          <w:sz w:val="24"/>
          <w:szCs w:val="24"/>
        </w:rPr>
        <w:br/>
        <w:t>8 календарных дней;</w:t>
      </w:r>
    </w:p>
    <w:p w:rsidR="00CC17B6" w:rsidRPr="009027D2" w:rsidRDefault="00CC17B6" w:rsidP="00CC17B6">
      <w:pPr>
        <w:spacing w:after="0" w:line="240" w:lineRule="auto"/>
        <w:ind w:firstLine="708"/>
        <w:jc w:val="both"/>
        <w:rPr>
          <w:rFonts w:ascii="Times New Roman" w:hAnsi="Times New Roman" w:cs="Times New Roman"/>
          <w:strike/>
          <w:sz w:val="24"/>
          <w:szCs w:val="24"/>
        </w:rPr>
      </w:pPr>
      <w:r w:rsidRPr="009027D2">
        <w:rPr>
          <w:rFonts w:ascii="Times New Roman" w:hAnsi="Times New Roman" w:cs="Times New Roman"/>
          <w:sz w:val="24"/>
          <w:szCs w:val="24"/>
        </w:rPr>
        <w:t xml:space="preserve">б) единым районным коэффициентом к заработной плате </w:t>
      </w:r>
      <w:r w:rsidRPr="009027D2">
        <w:rPr>
          <w:rFonts w:ascii="Times New Roman" w:hAnsi="Times New Roman" w:cs="Times New Roman"/>
          <w:sz w:val="24"/>
          <w:szCs w:val="24"/>
        </w:rPr>
        <w:br/>
        <w:t>и установленной процентной надбавкой к заработной плате в городском округе город Красноярск, - 1,3 и 30% соответственно.</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7.4. Стороны совместно:</w:t>
      </w:r>
    </w:p>
    <w:p w:rsidR="00CC17B6" w:rsidRPr="009027D2" w:rsidRDefault="00CC17B6" w:rsidP="00CC17B6">
      <w:pPr>
        <w:spacing w:after="0" w:line="240" w:lineRule="auto"/>
        <w:ind w:firstLine="567"/>
        <w:jc w:val="both"/>
        <w:rPr>
          <w:rFonts w:ascii="Times New Roman" w:hAnsi="Times New Roman" w:cs="Times New Roman"/>
          <w:strike/>
          <w:sz w:val="24"/>
          <w:szCs w:val="24"/>
        </w:rPr>
      </w:pPr>
      <w:r w:rsidRPr="009027D2">
        <w:rPr>
          <w:rFonts w:ascii="Times New Roman" w:hAnsi="Times New Roman" w:cs="Times New Roman"/>
          <w:sz w:val="24"/>
          <w:szCs w:val="24"/>
        </w:rPr>
        <w:t xml:space="preserve">7.4.1. Ходатайствуют перед органом местного самоуправления </w:t>
      </w:r>
      <w:r w:rsidRPr="009027D2">
        <w:rPr>
          <w:rFonts w:ascii="Times New Roman" w:hAnsi="Times New Roman" w:cs="Times New Roman"/>
          <w:sz w:val="24"/>
          <w:szCs w:val="24"/>
        </w:rPr>
        <w:br/>
        <w:t xml:space="preserve">о предоставлении жилья нуждающимся работникам. Ведут учет работников, нуждающихся в улучшении жилищных условий. Способствуют осуществлению льготной продажи квартир и предоставлению мест </w:t>
      </w:r>
      <w:r w:rsidRPr="009027D2">
        <w:rPr>
          <w:rFonts w:ascii="Times New Roman" w:hAnsi="Times New Roman" w:cs="Times New Roman"/>
          <w:sz w:val="24"/>
          <w:szCs w:val="24"/>
        </w:rPr>
        <w:br/>
        <w:t>в общежитиях работникам организаций.</w:t>
      </w:r>
    </w:p>
    <w:p w:rsidR="00CC17B6" w:rsidRPr="009027D2" w:rsidRDefault="00CC17B6" w:rsidP="00CC17B6">
      <w:pPr>
        <w:spacing w:after="0" w:line="240" w:lineRule="auto"/>
        <w:ind w:firstLine="567"/>
        <w:jc w:val="both"/>
        <w:rPr>
          <w:rFonts w:ascii="Times New Roman" w:hAnsi="Times New Roman" w:cs="Times New Roman"/>
          <w:strike/>
          <w:sz w:val="24"/>
          <w:szCs w:val="24"/>
        </w:rPr>
      </w:pPr>
      <w:r w:rsidRPr="009027D2">
        <w:rPr>
          <w:rFonts w:ascii="Times New Roman" w:hAnsi="Times New Roman" w:cs="Times New Roman"/>
          <w:sz w:val="24"/>
          <w:szCs w:val="24"/>
        </w:rPr>
        <w:t xml:space="preserve">Работодатель и председатель первичной профсоюзной организации информируют работников о предлагаемых решениях со стороны администрации города для реализации права педагогических работников </w:t>
      </w:r>
      <w:r w:rsidRPr="009027D2">
        <w:rPr>
          <w:rFonts w:ascii="Times New Roman" w:hAnsi="Times New Roman" w:cs="Times New Roman"/>
          <w:sz w:val="24"/>
          <w:szCs w:val="24"/>
        </w:rPr>
        <w:br/>
        <w:t>на улучшение жилищных условий.</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trike/>
          <w:sz w:val="24"/>
          <w:szCs w:val="24"/>
        </w:rPr>
      </w:pPr>
      <w:r w:rsidRPr="009027D2">
        <w:rPr>
          <w:rFonts w:ascii="Times New Roman" w:hAnsi="Times New Roman" w:cs="Times New Roman"/>
          <w:sz w:val="24"/>
          <w:szCs w:val="24"/>
        </w:rPr>
        <w:t xml:space="preserve">7.4.2. Участвуют в распределении путевок для работников организации на санаторно-курортное лечение. </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Работодатель обязан предоставить работнику отпуск (часть отпуска) </w:t>
      </w:r>
      <w:r w:rsidRPr="009027D2">
        <w:rPr>
          <w:rFonts w:ascii="Times New Roman" w:hAnsi="Times New Roman" w:cs="Times New Roman"/>
          <w:sz w:val="24"/>
          <w:szCs w:val="24"/>
        </w:rPr>
        <w:br/>
        <w:t xml:space="preserve">на период лечения в случае необходимости при наличии у работника путевки на санаторно-курортное лечение. </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p>
    <w:p w:rsidR="00CC17B6" w:rsidRPr="009027D2" w:rsidRDefault="00CC17B6" w:rsidP="00CC17B6">
      <w:pPr>
        <w:spacing w:after="0" w:line="240" w:lineRule="auto"/>
        <w:ind w:firstLine="540"/>
        <w:jc w:val="center"/>
        <w:rPr>
          <w:rFonts w:ascii="Times New Roman" w:hAnsi="Times New Roman" w:cs="Times New Roman"/>
          <w:sz w:val="24"/>
          <w:szCs w:val="24"/>
        </w:rPr>
      </w:pPr>
    </w:p>
    <w:p w:rsidR="00CC17B6" w:rsidRPr="009027D2" w:rsidRDefault="00CC17B6" w:rsidP="00CC17B6">
      <w:pPr>
        <w:spacing w:after="0" w:line="240" w:lineRule="auto"/>
        <w:ind w:firstLine="540"/>
        <w:jc w:val="center"/>
        <w:rPr>
          <w:rFonts w:ascii="Times New Roman" w:hAnsi="Times New Roman" w:cs="Times New Roman"/>
          <w:b/>
          <w:sz w:val="24"/>
          <w:szCs w:val="24"/>
        </w:rPr>
      </w:pPr>
      <w:r w:rsidRPr="009027D2">
        <w:rPr>
          <w:rFonts w:ascii="Times New Roman" w:hAnsi="Times New Roman" w:cs="Times New Roman"/>
          <w:b/>
          <w:sz w:val="24"/>
          <w:szCs w:val="24"/>
          <w:lang w:val="en-US"/>
        </w:rPr>
        <w:t>VIII</w:t>
      </w:r>
      <w:r w:rsidRPr="009027D2">
        <w:rPr>
          <w:rFonts w:ascii="Times New Roman" w:hAnsi="Times New Roman" w:cs="Times New Roman"/>
          <w:b/>
          <w:sz w:val="24"/>
          <w:szCs w:val="24"/>
        </w:rPr>
        <w:t>. Охрана труда и здоровья</w:t>
      </w:r>
    </w:p>
    <w:p w:rsidR="00CC17B6" w:rsidRPr="009027D2" w:rsidRDefault="00CC17B6" w:rsidP="00CC17B6">
      <w:pPr>
        <w:spacing w:after="0" w:line="240" w:lineRule="auto"/>
        <w:ind w:firstLine="540"/>
        <w:jc w:val="center"/>
        <w:rPr>
          <w:rFonts w:ascii="Times New Roman" w:hAnsi="Times New Roman" w:cs="Times New Roman"/>
          <w:b/>
          <w:sz w:val="24"/>
          <w:szCs w:val="24"/>
        </w:rPr>
      </w:pP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8.1. Стороны коллективного договора рассматривают охрану труда </w:t>
      </w:r>
      <w:r w:rsidRPr="009027D2">
        <w:rPr>
          <w:rFonts w:ascii="Times New Roman" w:hAnsi="Times New Roman" w:cs="Times New Roman"/>
          <w:sz w:val="24"/>
          <w:szCs w:val="24"/>
        </w:rPr>
        <w:br/>
        <w:t>и здоровья работников организации в качестве одного из приоритетных направлений деятельности.</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8.2. Работодатель с участием выборного органа первичной профсоюзной организации в установленном законодательством РФ порядке обеспечивает разработку и совершенствование основополагающей нормативной правовой базы по организации работы по охране труда, в том числе правил и инструкций по охране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8.3. Работодатель осуществляет проведение ежегодного мониторинга по несчастным случаям в образовательной организации, анализ и обобщение полученных </w:t>
      </w:r>
      <w:r w:rsidRPr="009027D2">
        <w:rPr>
          <w:rFonts w:ascii="Times New Roman" w:hAnsi="Times New Roman" w:cs="Times New Roman"/>
          <w:sz w:val="24"/>
          <w:szCs w:val="24"/>
        </w:rPr>
        <w:lastRenderedPageBreak/>
        <w:t>результатов; проводит учет и анализ причин производственного травматизма при реализации образовательной деятельности за истекший год.</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8.3.1. Информирует Профсоюз не позднее 5 февраля года, следующего за отчетным, о несчастных случаях, произошедших в отчетном периоде </w:t>
      </w:r>
      <w:r w:rsidRPr="009027D2">
        <w:rPr>
          <w:rFonts w:ascii="Times New Roman" w:hAnsi="Times New Roman" w:cs="Times New Roman"/>
          <w:sz w:val="24"/>
          <w:szCs w:val="24"/>
        </w:rPr>
        <w:br/>
        <w:t xml:space="preserve">с работниками при проведении образовательной деятельности, причинах несчастных случаев; о финансировании образовательной организации денежными средствами на выполнение мероприятий по охране труда, </w:t>
      </w:r>
      <w:r w:rsidRPr="009027D2">
        <w:rPr>
          <w:rFonts w:ascii="Times New Roman" w:hAnsi="Times New Roman" w:cs="Times New Roman"/>
          <w:sz w:val="24"/>
          <w:szCs w:val="24"/>
        </w:rPr>
        <w:br/>
        <w:t xml:space="preserve">в том числе на проведение специальной оценки условий труда, обучения </w:t>
      </w:r>
      <w:r w:rsidRPr="009027D2">
        <w:rPr>
          <w:rFonts w:ascii="Times New Roman" w:hAnsi="Times New Roman" w:cs="Times New Roman"/>
          <w:sz w:val="24"/>
          <w:szCs w:val="24"/>
        </w:rPr>
        <w:br/>
        <w:t xml:space="preserve">по охране труда, медицинских осмотров, на приобретение спецодежды </w:t>
      </w:r>
      <w:r w:rsidRPr="009027D2">
        <w:rPr>
          <w:rFonts w:ascii="Times New Roman" w:hAnsi="Times New Roman" w:cs="Times New Roman"/>
          <w:sz w:val="24"/>
          <w:szCs w:val="24"/>
        </w:rPr>
        <w:br/>
        <w:t>и других средств индивидуальной защиты.</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8.3.2. Предусматривает ежегодное выделение средств на обеспечение безопасности образовательной организации и охрану труда и здоровья работников.</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8.3.3. Включает представителей Профсоюза в состав комиссии </w:t>
      </w:r>
      <w:r w:rsidRPr="009027D2">
        <w:rPr>
          <w:rFonts w:ascii="Times New Roman" w:hAnsi="Times New Roman" w:cs="Times New Roman"/>
          <w:sz w:val="24"/>
          <w:szCs w:val="24"/>
        </w:rPr>
        <w:br/>
        <w:t>по проверкам готовности организации к началу учебного года.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8.4. Работодатель:</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8.4.1. Обеспечивает создание и функционирование системы управления охраной труда.</w:t>
      </w:r>
    </w:p>
    <w:p w:rsidR="00CC17B6" w:rsidRPr="009027D2" w:rsidRDefault="00CC17B6" w:rsidP="00CC17B6">
      <w:pPr>
        <w:pStyle w:val="ConsPlusNormal"/>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8.4.2. Предусматривает средства на выполнение мероприятий по охране труда, в том числе на обучение работников безопасным приемам работ, специальную оценку условий труда, из всех источников финансирования. Конкретный размер средств на указанные цели определяется бюджетной сметой, планом финансово-хозяйственной деятельности организации </w:t>
      </w:r>
      <w:r w:rsidRPr="009027D2">
        <w:rPr>
          <w:rFonts w:ascii="Times New Roman" w:hAnsi="Times New Roman" w:cs="Times New Roman"/>
          <w:sz w:val="24"/>
          <w:szCs w:val="24"/>
        </w:rPr>
        <w:br/>
        <w:t xml:space="preserve">на очередной финансовый год и плановый период примерным перечнем ежегодно реализуемых работодателем мероприятий по улучшению условий </w:t>
      </w:r>
      <w:r w:rsidRPr="009027D2">
        <w:rPr>
          <w:rFonts w:ascii="Times New Roman" w:hAnsi="Times New Roman" w:cs="Times New Roman"/>
          <w:sz w:val="24"/>
          <w:szCs w:val="24"/>
        </w:rPr>
        <w:br/>
        <w:t>и охраны труда, ликвидации или снижению уровней профессиональных рисков либо недопущению повышения их уровней.</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8.4.3. В случаях, предусмотренных законодательством, обеспечивает </w:t>
      </w:r>
      <w:r w:rsidRPr="009027D2">
        <w:rPr>
          <w:rFonts w:ascii="Times New Roman" w:hAnsi="Times New Roman" w:cs="Times New Roman"/>
          <w:sz w:val="24"/>
          <w:szCs w:val="24"/>
        </w:rPr>
        <w:br/>
        <w:t xml:space="preserve">за счет средств организации обязательные предварительные </w:t>
      </w:r>
      <w:r w:rsidRPr="009027D2">
        <w:rPr>
          <w:rFonts w:ascii="Times New Roman" w:hAnsi="Times New Roman" w:cs="Times New Roman"/>
          <w:sz w:val="24"/>
          <w:szCs w:val="24"/>
        </w:rPr>
        <w:br/>
      </w:r>
      <w:r w:rsidR="00375A2E" w:rsidRPr="009027D2">
        <w:rPr>
          <w:rFonts w:ascii="Times New Roman" w:hAnsi="Times New Roman" w:cs="Times New Roman"/>
          <w:sz w:val="24"/>
          <w:szCs w:val="24"/>
        </w:rPr>
        <w:t xml:space="preserve">и </w:t>
      </w:r>
      <w:r w:rsidRPr="009027D2">
        <w:rPr>
          <w:rFonts w:ascii="Times New Roman" w:hAnsi="Times New Roman" w:cs="Times New Roman"/>
          <w:sz w:val="24"/>
          <w:szCs w:val="24"/>
        </w:rPr>
        <w:t xml:space="preserve"> периодические медицинские осмотры (обследования) работников и обязательные психиатрические освидетельствования работников, а также внеочередные медицинские осмотры (обследования</w:t>
      </w:r>
      <w:r w:rsidR="00375A2E" w:rsidRPr="009027D2">
        <w:rPr>
          <w:rFonts w:ascii="Times New Roman" w:hAnsi="Times New Roman" w:cs="Times New Roman"/>
          <w:sz w:val="24"/>
          <w:szCs w:val="24"/>
        </w:rPr>
        <w:t xml:space="preserve">), если в результате проведения </w:t>
      </w:r>
      <w:r w:rsidRPr="009027D2">
        <w:rPr>
          <w:rFonts w:ascii="Times New Roman" w:hAnsi="Times New Roman" w:cs="Times New Roman"/>
          <w:sz w:val="24"/>
          <w:szCs w:val="24"/>
        </w:rPr>
        <w:t>предварительного или периодического медицинского осмотра это</w:t>
      </w:r>
      <w:r w:rsidR="00375A2E" w:rsidRPr="009027D2">
        <w:rPr>
          <w:rFonts w:ascii="Times New Roman" w:hAnsi="Times New Roman" w:cs="Times New Roman"/>
          <w:sz w:val="24"/>
          <w:szCs w:val="24"/>
        </w:rPr>
        <w:t xml:space="preserve"> было </w:t>
      </w:r>
      <w:r w:rsidRPr="009027D2">
        <w:rPr>
          <w:rFonts w:ascii="Times New Roman" w:hAnsi="Times New Roman" w:cs="Times New Roman"/>
          <w:sz w:val="24"/>
          <w:szCs w:val="24"/>
        </w:rPr>
        <w:t>рекомендовано, с сохранением за ними мест</w:t>
      </w:r>
      <w:r w:rsidR="00375A2E" w:rsidRPr="009027D2">
        <w:rPr>
          <w:rFonts w:ascii="Times New Roman" w:hAnsi="Times New Roman" w:cs="Times New Roman"/>
          <w:sz w:val="24"/>
          <w:szCs w:val="24"/>
        </w:rPr>
        <w:t xml:space="preserve">а работы (должности) и среднего </w:t>
      </w:r>
      <w:r w:rsidRPr="009027D2">
        <w:rPr>
          <w:rFonts w:ascii="Times New Roman" w:hAnsi="Times New Roman" w:cs="Times New Roman"/>
          <w:sz w:val="24"/>
          <w:szCs w:val="24"/>
        </w:rPr>
        <w:t xml:space="preserve">заработка </w:t>
      </w:r>
      <w:r w:rsidR="00375A2E" w:rsidRPr="009027D2">
        <w:rPr>
          <w:rFonts w:ascii="Times New Roman" w:hAnsi="Times New Roman" w:cs="Times New Roman"/>
          <w:sz w:val="24"/>
          <w:szCs w:val="24"/>
        </w:rPr>
        <w:t xml:space="preserve"> </w:t>
      </w:r>
      <w:r w:rsidRPr="009027D2">
        <w:rPr>
          <w:rFonts w:ascii="Times New Roman" w:hAnsi="Times New Roman" w:cs="Times New Roman"/>
          <w:sz w:val="24"/>
          <w:szCs w:val="24"/>
        </w:rPr>
        <w:t>на время прохождения указанных медицинских осмотров.</w:t>
      </w:r>
    </w:p>
    <w:p w:rsidR="00CC17B6" w:rsidRPr="009027D2" w:rsidRDefault="00CC17B6" w:rsidP="00CC17B6">
      <w:pPr>
        <w:pStyle w:val="ConsPlusNormal"/>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8.4.4. Использует в качестве дополнительного источника финансирования мероприятий по охране труда возможность возврата части сумм страховых взносов (до 20%) (Приказ Минтруда России от 11.07.2024 </w:t>
      </w:r>
      <w:r w:rsidRPr="009027D2">
        <w:rPr>
          <w:rFonts w:ascii="Times New Roman" w:hAnsi="Times New Roman" w:cs="Times New Roman"/>
          <w:sz w:val="24"/>
          <w:szCs w:val="24"/>
        </w:rPr>
        <w:br/>
        <w:t xml:space="preserve">№ 347н «Об утверждении Правил финансового обеспечения предупредительных мер по сокращению производственного травматизма </w:t>
      </w:r>
      <w:r w:rsidRPr="009027D2">
        <w:rPr>
          <w:rFonts w:ascii="Times New Roman" w:hAnsi="Times New Roman" w:cs="Times New Roman"/>
          <w:sz w:val="24"/>
          <w:szCs w:val="24"/>
        </w:rPr>
        <w:br/>
        <w:t>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на предупредительные меры производственного травматизма, в том числе на: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проведение специальной оценки условий труда;</w:t>
      </w:r>
    </w:p>
    <w:p w:rsidR="00CC17B6" w:rsidRPr="009027D2" w:rsidRDefault="00375A2E" w:rsidP="00375A2E">
      <w:pPr>
        <w:autoSpaceDE w:val="0"/>
        <w:autoSpaceDN w:val="0"/>
        <w:adjustRightInd w:val="0"/>
        <w:spacing w:after="0" w:line="240" w:lineRule="auto"/>
        <w:jc w:val="both"/>
        <w:rPr>
          <w:rFonts w:ascii="Times New Roman" w:hAnsi="Times New Roman" w:cs="Times New Roman"/>
          <w:sz w:val="24"/>
          <w:szCs w:val="24"/>
        </w:rPr>
      </w:pPr>
      <w:r w:rsidRPr="009027D2">
        <w:rPr>
          <w:rFonts w:ascii="Times New Roman" w:hAnsi="Times New Roman" w:cs="Times New Roman"/>
          <w:sz w:val="24"/>
          <w:szCs w:val="24"/>
        </w:rPr>
        <w:t xml:space="preserve">          </w:t>
      </w:r>
      <w:r w:rsidR="007F6D3B">
        <w:rPr>
          <w:rFonts w:ascii="Times New Roman" w:hAnsi="Times New Roman" w:cs="Times New Roman"/>
          <w:sz w:val="24"/>
          <w:szCs w:val="24"/>
        </w:rPr>
        <w:t xml:space="preserve">  </w:t>
      </w:r>
      <w:r w:rsidRPr="009027D2">
        <w:rPr>
          <w:rFonts w:ascii="Times New Roman" w:hAnsi="Times New Roman" w:cs="Times New Roman"/>
          <w:sz w:val="24"/>
          <w:szCs w:val="24"/>
        </w:rPr>
        <w:t xml:space="preserve">– </w:t>
      </w:r>
      <w:r w:rsidR="00CC17B6" w:rsidRPr="009027D2">
        <w:rPr>
          <w:rFonts w:ascii="Times New Roman" w:hAnsi="Times New Roman" w:cs="Times New Roman"/>
          <w:sz w:val="24"/>
          <w:szCs w:val="24"/>
        </w:rPr>
        <w:t>проведение оценки профессиональных рисков;</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приобретение СИЗ;</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обучение по охране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проведение обязательных медицинских осмотров;</w:t>
      </w:r>
    </w:p>
    <w:p w:rsidR="00CC17B6" w:rsidRPr="009027D2" w:rsidRDefault="00375A2E"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 </w:t>
      </w:r>
      <w:r w:rsidR="00CC17B6" w:rsidRPr="009027D2">
        <w:rPr>
          <w:rFonts w:ascii="Times New Roman" w:hAnsi="Times New Roman" w:cs="Times New Roman"/>
          <w:sz w:val="24"/>
          <w:szCs w:val="24"/>
        </w:rPr>
        <w:t xml:space="preserve">приобретение аптечек. </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Использует возможность возврата части сумм страховых взносов </w:t>
      </w:r>
      <w:r w:rsidRPr="009027D2">
        <w:rPr>
          <w:rFonts w:ascii="Times New Roman" w:hAnsi="Times New Roman" w:cs="Times New Roman"/>
          <w:sz w:val="24"/>
          <w:szCs w:val="24"/>
        </w:rPr>
        <w:br/>
        <w:t xml:space="preserve">(до 30%) на санаторно-курортное лечение работников, занятых на работах </w:t>
      </w:r>
      <w:r w:rsidRPr="009027D2">
        <w:rPr>
          <w:rFonts w:ascii="Times New Roman" w:hAnsi="Times New Roman" w:cs="Times New Roman"/>
          <w:sz w:val="24"/>
          <w:szCs w:val="24"/>
        </w:rPr>
        <w:br/>
        <w:t xml:space="preserve">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w:t>
      </w:r>
      <w:r w:rsidRPr="009027D2">
        <w:rPr>
          <w:rFonts w:ascii="Times New Roman" w:hAnsi="Times New Roman" w:cs="Times New Roman"/>
          <w:sz w:val="24"/>
          <w:szCs w:val="24"/>
        </w:rPr>
        <w:lastRenderedPageBreak/>
        <w:t xml:space="preserve">чем за пять лет до достижения ими возраста, дающего право на назначение страховой пенсии по старости в соответствии </w:t>
      </w:r>
      <w:r w:rsidRPr="009027D2">
        <w:rPr>
          <w:rFonts w:ascii="Times New Roman" w:hAnsi="Times New Roman" w:cs="Times New Roman"/>
          <w:sz w:val="24"/>
          <w:szCs w:val="24"/>
        </w:rPr>
        <w:br/>
        <w:t>с пенсионным законодательством).</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8.4.5. Организует проведение специальной оценки условий труда </w:t>
      </w:r>
      <w:r w:rsidRPr="009027D2">
        <w:rPr>
          <w:rFonts w:ascii="Times New Roman" w:hAnsi="Times New Roman" w:cs="Times New Roman"/>
          <w:sz w:val="24"/>
          <w:szCs w:val="24"/>
        </w:rPr>
        <w:br/>
        <w:t xml:space="preserve">в соответствии с Федеральным законом от 28.12.2013 № 426-ФЗ, предоставление гарантий и компенсаций работникам, занятым во вредных </w:t>
      </w:r>
      <w:r w:rsidRPr="009027D2">
        <w:rPr>
          <w:rFonts w:ascii="Times New Roman" w:hAnsi="Times New Roman" w:cs="Times New Roman"/>
          <w:sz w:val="24"/>
          <w:szCs w:val="24"/>
        </w:rPr>
        <w:br/>
        <w:t>и (или) опасных условиях труда, в установленном законодательством порядке.</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8.4.6. Предусматривает участие представителей Профсоюза </w:t>
      </w:r>
      <w:r w:rsidRPr="009027D2">
        <w:rPr>
          <w:rFonts w:ascii="Times New Roman" w:hAnsi="Times New Roman" w:cs="Times New Roman"/>
          <w:sz w:val="24"/>
          <w:szCs w:val="24"/>
        </w:rPr>
        <w:br/>
        <w:t xml:space="preserve">в расследовании несчастных случаев, происшедших с работниками </w:t>
      </w:r>
      <w:r w:rsidRPr="009027D2">
        <w:rPr>
          <w:rFonts w:ascii="Times New Roman" w:hAnsi="Times New Roman" w:cs="Times New Roman"/>
          <w:sz w:val="24"/>
          <w:szCs w:val="24"/>
        </w:rPr>
        <w:br/>
        <w:t xml:space="preserve">в образовательной организации при осуществлении образовательной деятельности. </w:t>
      </w:r>
    </w:p>
    <w:p w:rsidR="00CC17B6" w:rsidRPr="009027D2" w:rsidRDefault="00CC17B6" w:rsidP="00CC17B6">
      <w:pPr>
        <w:pStyle w:val="ConsPlusNormal"/>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8.4.7. Работодатель осуществляет обеспечение работников СИЗ </w:t>
      </w:r>
      <w:r w:rsidRPr="009027D2">
        <w:rPr>
          <w:rFonts w:ascii="Times New Roman" w:hAnsi="Times New Roman" w:cs="Times New Roman"/>
          <w:sz w:val="24"/>
          <w:szCs w:val="24"/>
        </w:rPr>
        <w:br/>
        <w:t xml:space="preserve">и смывающими средствами в соответствии с результатами специальной оценки условий труда, оценки профессиональных рисков, мнения выборного органа первичной профсоюзной организации (Приказ Минтруда России </w:t>
      </w:r>
      <w:r w:rsidRPr="009027D2">
        <w:rPr>
          <w:rFonts w:ascii="Times New Roman" w:hAnsi="Times New Roman" w:cs="Times New Roman"/>
          <w:sz w:val="24"/>
          <w:szCs w:val="24"/>
        </w:rPr>
        <w:br/>
        <w:t xml:space="preserve">от </w:t>
      </w:r>
      <w:smartTag w:uri="urn:schemas-microsoft-com:office:smarttags" w:element="date">
        <w:smartTagPr>
          <w:attr w:name="ls" w:val="trans"/>
          <w:attr w:name="Month" w:val="10"/>
          <w:attr w:name="Day" w:val="29"/>
          <w:attr w:name="Year" w:val="2021"/>
        </w:smartTagPr>
        <w:r w:rsidRPr="009027D2">
          <w:rPr>
            <w:rFonts w:ascii="Times New Roman" w:hAnsi="Times New Roman" w:cs="Times New Roman"/>
            <w:sz w:val="24"/>
            <w:szCs w:val="24"/>
          </w:rPr>
          <w:t>29.10.2021</w:t>
        </w:r>
      </w:smartTag>
      <w:r w:rsidRPr="009027D2">
        <w:rPr>
          <w:rFonts w:ascii="Times New Roman" w:hAnsi="Times New Roman" w:cs="Times New Roman"/>
          <w:sz w:val="24"/>
          <w:szCs w:val="24"/>
        </w:rPr>
        <w:t xml:space="preserve"> № 766н «Об утверждении Правил обеспечения работников средствами индивидуальной защиты и смывающими средствами») </w:t>
      </w:r>
      <w:r w:rsidRPr="009027D2">
        <w:rPr>
          <w:rFonts w:ascii="Times New Roman" w:hAnsi="Times New Roman" w:cs="Times New Roman"/>
          <w:sz w:val="24"/>
          <w:szCs w:val="24"/>
        </w:rPr>
        <w:br/>
        <w:t>на основании Плана мероприятий по улучшению условий и охраны труда, которое является приложением № 9 к коллективному договору.</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8.4.8. Вводит должность специалиста по охране труда в установленном законодательством Российской Федерации порядке.</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8.4.9. Организует обучение безопасным методам и приемам выполнения работ, и оказанию первой помощи, пострадавшим </w:t>
      </w:r>
      <w:r w:rsidRPr="009027D2">
        <w:rPr>
          <w:rFonts w:ascii="Times New Roman" w:hAnsi="Times New Roman" w:cs="Times New Roman"/>
          <w:sz w:val="24"/>
          <w:szCs w:val="24"/>
        </w:rPr>
        <w:br/>
        <w:t>на производстве.</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8.4.10. Проводит инструктажи по охране труда, стажировку на рабочих местах и проверку знаний требований охраны труда, профессиональную гигиеническую подготовку и аттестацию работников в установленном законодательством порядке.</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8.4.11. Обеспечивает санитарно-бытовые условия в установленном законодательством порядке.</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8.4.12. Осуществляет взаимодействие с органами местного самоуправления по вопросам обеспечения безопасности при эксплуатации зданий и сооружений образовательной организации.</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8.4.13. Способствует деятельности уполномоченного (доверенного лица) по охране труда при осуществлении ими профсоюзного контроля за соблюдением норм и правил по охране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8.4.14. Предоставляет оплачиваемое рабочее время уполномоченному по охране труда для выполнения возложенных на него обязанностей </w:t>
      </w:r>
      <w:r w:rsidRPr="009027D2">
        <w:rPr>
          <w:rFonts w:ascii="Times New Roman" w:hAnsi="Times New Roman" w:cs="Times New Roman"/>
          <w:sz w:val="24"/>
          <w:szCs w:val="24"/>
        </w:rPr>
        <w:br/>
        <w:t>по совместной с работодателем организации работы по обеспечению безопасных условий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8.4.15. Рассматривает по возможности порядок, условия и размер единовременной денежной компенсации работнику, пострадавшему </w:t>
      </w:r>
      <w:r w:rsidRPr="009027D2">
        <w:rPr>
          <w:rFonts w:ascii="Times New Roman" w:hAnsi="Times New Roman" w:cs="Times New Roman"/>
          <w:sz w:val="24"/>
          <w:szCs w:val="24"/>
        </w:rPr>
        <w:br/>
        <w:t>на производстве в результате несчастного случая.</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8.5. Выборный орган первичной профсоюзной организации:</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8.5.1. Координирует работу по организации профсоюзного контроля условий труда работников образования, определяет основные направления деятельности уполномоченных (доверенных) по охране труда, обеспечивает избрание уполномоченных (доверенных) лиц по охране труда профсоюзного комитета, способствует формированию и организации деятельности совместной комиссии по охране труда, оказывает помощь в работе </w:t>
      </w:r>
      <w:r w:rsidRPr="009027D2">
        <w:rPr>
          <w:rFonts w:ascii="Times New Roman" w:hAnsi="Times New Roman" w:cs="Times New Roman"/>
          <w:sz w:val="24"/>
          <w:szCs w:val="24"/>
        </w:rPr>
        <w:br/>
        <w:t>по осуществлению общественного контроля за состоянием охраны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8.5.2. Обеспечивает контроль за соблюдением законодательных нормативных актов, Федерального закона от 28.12.2013 № 426-ФЗ </w:t>
      </w:r>
      <w:r w:rsidRPr="009027D2">
        <w:rPr>
          <w:rFonts w:ascii="Times New Roman" w:hAnsi="Times New Roman" w:cs="Times New Roman"/>
          <w:sz w:val="24"/>
          <w:szCs w:val="24"/>
        </w:rPr>
        <w:br/>
        <w:t>при проведении специальной оценки условий труда, предоставлении гарантий и компенсаций работникам, занятым во вредных условиях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lastRenderedPageBreak/>
        <w:t xml:space="preserve">8.5.3. Организует работу уполномоченных (доверенных) лиц по охране труда при проведении периодических визуальных осмотров, обследований зданий и сооружений образовательной организации. Принимает участие </w:t>
      </w:r>
      <w:r w:rsidRPr="009027D2">
        <w:rPr>
          <w:rFonts w:ascii="Times New Roman" w:hAnsi="Times New Roman" w:cs="Times New Roman"/>
          <w:sz w:val="24"/>
          <w:szCs w:val="24"/>
        </w:rPr>
        <w:br/>
        <w:t>в работе по проверкам готовности к началу учебного года.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8.5.4. Участвует в расследовании несчастных случаев, произошедших </w:t>
      </w:r>
      <w:r w:rsidRPr="009027D2">
        <w:rPr>
          <w:rFonts w:ascii="Times New Roman" w:hAnsi="Times New Roman" w:cs="Times New Roman"/>
          <w:sz w:val="24"/>
          <w:szCs w:val="24"/>
        </w:rPr>
        <w:br/>
        <w:t>с работниками при проведении образовательной деятельности.</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8.5.5. Организует участие в конкурсе на звание «Лучший уполномоченный по охране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8.5.6. Взаимодействует с органами, осуществляющими управление </w:t>
      </w:r>
      <w:r w:rsidRPr="009027D2">
        <w:rPr>
          <w:rFonts w:ascii="Times New Roman" w:hAnsi="Times New Roman" w:cs="Times New Roman"/>
          <w:sz w:val="24"/>
          <w:szCs w:val="24"/>
        </w:rPr>
        <w:br/>
        <w:t xml:space="preserve">в сфере образования, органами государственного контроля и надзора </w:t>
      </w:r>
      <w:r w:rsidRPr="009027D2">
        <w:rPr>
          <w:rFonts w:ascii="Times New Roman" w:hAnsi="Times New Roman" w:cs="Times New Roman"/>
          <w:sz w:val="24"/>
          <w:szCs w:val="24"/>
        </w:rPr>
        <w:br/>
        <w:t>по вопросам охраны труда.</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 xml:space="preserve">8.5.7. Обращается в компетентные органы с требованиями </w:t>
      </w:r>
      <w:r w:rsidRPr="009027D2">
        <w:rPr>
          <w:rFonts w:ascii="Times New Roman" w:hAnsi="Times New Roman" w:cs="Times New Roman"/>
          <w:sz w:val="24"/>
          <w:szCs w:val="24"/>
        </w:rPr>
        <w:br/>
        <w:t>о привлечении к ответственности лиц, виновных в нарушении требований охраны труда, сокрытии фактов несчастных случаев с работниками образовательной организации.</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8.6. Стороны совместно:</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8.6.1. Содействуют выполнению представлений и требований технического инспектора труда, внештатных технических инспекторов труда, уполномоченных (доверенных) лиц по охране труда профсоюзных организаций, выданных работодателям по устранению нарушений требований охраны труда, выявленных в ходе проверок.</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8.6.2. Осуществляют профсоюзный контроль соблюдения работодателем законодательства о труде и охране труда, в том числе в части обеспечения безопасности при эксплуатации зданий и сооружений образовательной организации.</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8.6.3. Рассматривают на совместных совещаниях вопросы охраны труда, безопасности образовательного процесса, производственного травматизма в организации.</w:t>
      </w:r>
    </w:p>
    <w:p w:rsidR="00CC17B6" w:rsidRPr="009027D2" w:rsidRDefault="00CC17B6" w:rsidP="00CC17B6">
      <w:pPr>
        <w:autoSpaceDE w:val="0"/>
        <w:autoSpaceDN w:val="0"/>
        <w:adjustRightInd w:val="0"/>
        <w:spacing w:after="0" w:line="240" w:lineRule="auto"/>
        <w:ind w:firstLine="708"/>
        <w:jc w:val="both"/>
        <w:rPr>
          <w:rFonts w:ascii="Times New Roman" w:hAnsi="Times New Roman" w:cs="Times New Roman"/>
          <w:sz w:val="24"/>
          <w:szCs w:val="24"/>
        </w:rPr>
      </w:pPr>
      <w:r w:rsidRPr="009027D2">
        <w:rPr>
          <w:rFonts w:ascii="Times New Roman" w:hAnsi="Times New Roman" w:cs="Times New Roman"/>
          <w:sz w:val="24"/>
          <w:szCs w:val="24"/>
        </w:rPr>
        <w:t>8.6.4. Совместно организуют и проводят мероприятия в рамках Всемирного дня охраны труда.</w:t>
      </w:r>
    </w:p>
    <w:p w:rsidR="00CC17B6" w:rsidRPr="009027D2" w:rsidRDefault="00CC17B6" w:rsidP="00CC17B6">
      <w:pPr>
        <w:spacing w:after="0" w:line="240" w:lineRule="auto"/>
        <w:ind w:firstLine="540"/>
        <w:jc w:val="both"/>
        <w:rPr>
          <w:rFonts w:ascii="Times New Roman" w:hAnsi="Times New Roman" w:cs="Times New Roman"/>
          <w:sz w:val="24"/>
          <w:szCs w:val="24"/>
        </w:rPr>
      </w:pPr>
    </w:p>
    <w:p w:rsidR="00CC17B6" w:rsidRPr="009027D2" w:rsidRDefault="00CC17B6" w:rsidP="00CC17B6">
      <w:pPr>
        <w:spacing w:after="0" w:line="240" w:lineRule="auto"/>
        <w:ind w:firstLine="540"/>
        <w:jc w:val="center"/>
        <w:rPr>
          <w:rFonts w:ascii="Times New Roman" w:hAnsi="Times New Roman" w:cs="Times New Roman"/>
          <w:b/>
          <w:sz w:val="24"/>
          <w:szCs w:val="24"/>
        </w:rPr>
      </w:pPr>
      <w:r w:rsidRPr="009027D2">
        <w:rPr>
          <w:rFonts w:ascii="Times New Roman" w:hAnsi="Times New Roman" w:cs="Times New Roman"/>
          <w:b/>
          <w:sz w:val="24"/>
          <w:szCs w:val="24"/>
          <w:lang w:val="en-US"/>
        </w:rPr>
        <w:t>IX</w:t>
      </w:r>
      <w:r w:rsidRPr="009027D2">
        <w:rPr>
          <w:rFonts w:ascii="Times New Roman" w:hAnsi="Times New Roman" w:cs="Times New Roman"/>
          <w:b/>
          <w:sz w:val="24"/>
          <w:szCs w:val="24"/>
        </w:rPr>
        <w:t>. Гарантии профсоюзной деятельности</w:t>
      </w:r>
    </w:p>
    <w:p w:rsidR="00CC17B6" w:rsidRPr="009027D2" w:rsidRDefault="00CC17B6" w:rsidP="00CC17B6">
      <w:pPr>
        <w:spacing w:after="0" w:line="240" w:lineRule="auto"/>
        <w:ind w:firstLine="540"/>
        <w:jc w:val="center"/>
        <w:rPr>
          <w:rFonts w:ascii="Times New Roman" w:hAnsi="Times New Roman" w:cs="Times New Roman"/>
          <w:b/>
          <w:sz w:val="24"/>
          <w:szCs w:val="24"/>
        </w:rPr>
      </w:pPr>
    </w:p>
    <w:p w:rsidR="00CC17B6" w:rsidRPr="009027D2" w:rsidRDefault="00CC17B6" w:rsidP="00CC17B6">
      <w:pPr>
        <w:pStyle w:val="ConsPlusNormal"/>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9.1. Права и гарантии деятельности Профсоюза, первичных профсоюзных организаций, соответствующих выборных профсоюзных органов определяются ТК РФ, Федеральным </w:t>
      </w:r>
      <w:hyperlink r:id="rId22" w:history="1">
        <w:r w:rsidRPr="009027D2">
          <w:rPr>
            <w:rFonts w:ascii="Times New Roman" w:hAnsi="Times New Roman" w:cs="Times New Roman"/>
            <w:sz w:val="24"/>
            <w:szCs w:val="24"/>
          </w:rPr>
          <w:t>законом</w:t>
        </w:r>
      </w:hyperlink>
      <w:r w:rsidRPr="009027D2">
        <w:rPr>
          <w:rFonts w:ascii="Times New Roman" w:hAnsi="Times New Roman" w:cs="Times New Roman"/>
          <w:sz w:val="24"/>
          <w:szCs w:val="24"/>
        </w:rPr>
        <w:t xml:space="preserve"> от 12.01.1996 № 10-ФЗ «О профессиональных союзах, их правах и гарантиях деятельности», иными законами Российской Федерации, Уставом Профессионального союза работников народного образования и науки РФ и реализуются с учетом Генерального соглашения между общероссийскими объединениями профсоюзов, общероссийскими объединениями работодателей </w:t>
      </w:r>
      <w:r w:rsidRPr="009027D2">
        <w:rPr>
          <w:rFonts w:ascii="Times New Roman" w:hAnsi="Times New Roman" w:cs="Times New Roman"/>
          <w:sz w:val="24"/>
          <w:szCs w:val="24"/>
        </w:rPr>
        <w:br/>
        <w:t>и Правительством РФ, Отраслевого соглашения по учреждениям, находящимся в ведении министерства образования Красноярского края, или в отношении которых министерство образования Красноярского края осуществляет функции и полномочия учредителя, Соглашения между администрацией города Красноярска и Красноярской краевой организацией Профессионального союза работников народного образования и науки РФ, иных Соглашений, Устава образовательной организации, коллективного договора.</w:t>
      </w:r>
    </w:p>
    <w:p w:rsidR="00CC17B6" w:rsidRPr="009027D2" w:rsidRDefault="00CC17B6" w:rsidP="00CC17B6">
      <w:pPr>
        <w:pStyle w:val="ConsPlusNormal"/>
        <w:ind w:firstLine="567"/>
        <w:jc w:val="both"/>
        <w:rPr>
          <w:rFonts w:ascii="Times New Roman" w:hAnsi="Times New Roman" w:cs="Times New Roman"/>
          <w:sz w:val="24"/>
          <w:szCs w:val="24"/>
        </w:rPr>
      </w:pPr>
      <w:r w:rsidRPr="009027D2">
        <w:rPr>
          <w:rFonts w:ascii="Times New Roman" w:hAnsi="Times New Roman" w:cs="Times New Roman"/>
          <w:sz w:val="24"/>
          <w:szCs w:val="24"/>
        </w:rPr>
        <w:t>9.2. Стороны обращают внимание на то, что работодатель обязан:</w:t>
      </w:r>
    </w:p>
    <w:p w:rsidR="00CC17B6" w:rsidRPr="009027D2" w:rsidRDefault="00CC17B6" w:rsidP="00CC17B6">
      <w:pPr>
        <w:pStyle w:val="ConsPlusNormal"/>
        <w:ind w:firstLine="567"/>
        <w:jc w:val="both"/>
        <w:rPr>
          <w:rFonts w:ascii="Times New Roman" w:hAnsi="Times New Roman" w:cs="Times New Roman"/>
          <w:sz w:val="24"/>
          <w:szCs w:val="24"/>
        </w:rPr>
      </w:pPr>
      <w:r w:rsidRPr="009027D2">
        <w:rPr>
          <w:rFonts w:ascii="Times New Roman" w:hAnsi="Times New Roman" w:cs="Times New Roman"/>
          <w:sz w:val="24"/>
          <w:szCs w:val="24"/>
        </w:rPr>
        <w:t>9.2.1. Соблюдать права и гарантии профсоюзной организации, способствовать её деятельности, не допуская ограничения установленных законом прав и гарантий профсоюзной деятельности и не препятствовать созданию и функционированию первичной профсоюзной организации.</w:t>
      </w:r>
    </w:p>
    <w:p w:rsidR="00CC17B6" w:rsidRPr="009027D2" w:rsidRDefault="00CC17B6" w:rsidP="00CC17B6">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27D2">
        <w:rPr>
          <w:rFonts w:ascii="Times New Roman" w:hAnsi="Times New Roman" w:cs="Times New Roman"/>
          <w:sz w:val="24"/>
          <w:szCs w:val="24"/>
        </w:rPr>
        <w:t>9.2.2. Б</w:t>
      </w:r>
      <w:r w:rsidRPr="009027D2">
        <w:rPr>
          <w:rFonts w:ascii="Times New Roman" w:eastAsia="Calibri" w:hAnsi="Times New Roman" w:cs="Times New Roman"/>
          <w:sz w:val="24"/>
          <w:szCs w:val="24"/>
        </w:rPr>
        <w:t xml:space="preserve">езвозмездно предоставить выборному органу первичной профсоюзной организации помещение для проведения заседаний, хранения документации, а также предоставить возможность размещения информации </w:t>
      </w:r>
      <w:r w:rsidRPr="009027D2">
        <w:rPr>
          <w:rFonts w:ascii="Times New Roman" w:eastAsia="Calibri" w:hAnsi="Times New Roman" w:cs="Times New Roman"/>
          <w:sz w:val="24"/>
          <w:szCs w:val="24"/>
        </w:rPr>
        <w:br/>
        <w:t>в доступном для всех работников месте (местах), в том числе на сайте образовательной организации.</w:t>
      </w:r>
    </w:p>
    <w:p w:rsidR="00CC17B6" w:rsidRPr="009027D2" w:rsidRDefault="00CC17B6" w:rsidP="00CC17B6">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27D2">
        <w:rPr>
          <w:rFonts w:ascii="Times New Roman" w:eastAsia="Calibri" w:hAnsi="Times New Roman" w:cs="Times New Roman"/>
          <w:sz w:val="24"/>
          <w:szCs w:val="24"/>
        </w:rPr>
        <w:lastRenderedPageBreak/>
        <w:t xml:space="preserve">Работодатель, с численностью работников выше 100 человек безвозмездно предоставляет в пользование выборному органу первичной профсоюзной организации как минимум одно оборудованное, отапливаемое, электрифицированное помещение, а также оргтехнику, средства связи </w:t>
      </w:r>
      <w:r w:rsidRPr="009027D2">
        <w:rPr>
          <w:rFonts w:ascii="Times New Roman" w:eastAsia="Calibri" w:hAnsi="Times New Roman" w:cs="Times New Roman"/>
          <w:sz w:val="24"/>
          <w:szCs w:val="24"/>
        </w:rPr>
        <w:br/>
        <w:t>и необходимые нормативные правовые документы.</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9.2.3. Не препятствовать представителям выборного профсоюзного органа в посещении образовательной организации и подразделений, </w:t>
      </w:r>
      <w:r w:rsidRPr="009027D2">
        <w:rPr>
          <w:rFonts w:ascii="Times New Roman" w:hAnsi="Times New Roman" w:cs="Times New Roman"/>
          <w:sz w:val="24"/>
          <w:szCs w:val="24"/>
        </w:rPr>
        <w:br/>
        <w:t xml:space="preserve">где работают члены Профсоюза, для реализации уставных задач </w:t>
      </w:r>
      <w:r w:rsidRPr="009027D2">
        <w:rPr>
          <w:rFonts w:ascii="Times New Roman" w:hAnsi="Times New Roman" w:cs="Times New Roman"/>
          <w:sz w:val="24"/>
          <w:szCs w:val="24"/>
        </w:rPr>
        <w:br/>
        <w:t>и предоставленных законодательством прав.</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9.2.4. Предоставлять профкому по его запросам информацию </w:t>
      </w:r>
      <w:r w:rsidRPr="009027D2">
        <w:rPr>
          <w:rFonts w:ascii="Times New Roman" w:hAnsi="Times New Roman" w:cs="Times New Roman"/>
          <w:sz w:val="24"/>
          <w:szCs w:val="24"/>
        </w:rPr>
        <w:br/>
        <w:t>по вопросам условий и охраны труда, заработной платы и другим социально-экономическим вопросам.</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9.2.5. Обеспечивать при наличии письменных заявлений работников организации, являющихся членами Профсоюза, ежемесячное бесплатное </w:t>
      </w:r>
      <w:r w:rsidRPr="009027D2">
        <w:rPr>
          <w:rFonts w:ascii="Times New Roman" w:hAnsi="Times New Roman" w:cs="Times New Roman"/>
          <w:sz w:val="24"/>
          <w:szCs w:val="24"/>
        </w:rPr>
        <w:br/>
        <w:t xml:space="preserve">и своевременное перечисление членских профсоюзных взносов из заработной платы работников с лицевого счета организации на расчетный счет профсоюзной организации в размере, установленном Уставом Профсоюза, коллективным договором, Соглашением. Перечисление членских профсоюзных взносов производится в полном объеме </w:t>
      </w:r>
      <w:r w:rsidRPr="009027D2">
        <w:rPr>
          <w:rFonts w:ascii="Times New Roman" w:hAnsi="Times New Roman" w:cs="Times New Roman"/>
          <w:sz w:val="24"/>
          <w:szCs w:val="24"/>
        </w:rPr>
        <w:br/>
        <w:t>и одновременно с выплатой заработной платы.</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9.3. Стороны признают гарантии работников, избранных (делегированных) в состав профсоюзных органов и не освобожденных </w:t>
      </w:r>
      <w:r w:rsidRPr="009027D2">
        <w:rPr>
          <w:rFonts w:ascii="Times New Roman" w:hAnsi="Times New Roman" w:cs="Times New Roman"/>
          <w:sz w:val="24"/>
          <w:szCs w:val="24"/>
        </w:rPr>
        <w:br/>
        <w:t>от основной работы, в том числе:</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9.3.1. Работники, входящие в состав профсоюзного органа, не могут быть подвергнуты дисциплинарному взысканию (за исключением увольнения в качестве дисциплинарного взыскания) без предварительного согласия выборного профсоюзного органа, членами которого они являются, руководителя профсоюзного органа в подразделении организации - </w:t>
      </w:r>
      <w:r w:rsidRPr="009027D2">
        <w:rPr>
          <w:rFonts w:ascii="Times New Roman" w:hAnsi="Times New Roman" w:cs="Times New Roman"/>
          <w:sz w:val="24"/>
          <w:szCs w:val="24"/>
        </w:rPr>
        <w:br/>
        <w:t xml:space="preserve">без предварительного согласия вышестоящего профсоюзного органа </w:t>
      </w:r>
      <w:r w:rsidRPr="009027D2">
        <w:rPr>
          <w:rFonts w:ascii="Times New Roman" w:hAnsi="Times New Roman" w:cs="Times New Roman"/>
          <w:sz w:val="24"/>
          <w:szCs w:val="24"/>
        </w:rPr>
        <w:br/>
        <w:t>в организации; а руководителя (его заместителя) и членов профсоюзного органа в организации, профорганизаторы - соответствующего вышестоящего профсоюзного органа.</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Перемещение или временный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9.3.2. Увольнение по инициативе работодателя по основаниям, </w:t>
      </w:r>
      <w:r w:rsidRPr="009027D2">
        <w:rPr>
          <w:rFonts w:ascii="Times New Roman" w:hAnsi="Times New Roman" w:cs="Times New Roman"/>
          <w:sz w:val="24"/>
          <w:szCs w:val="24"/>
        </w:rPr>
        <w:br/>
        <w:t xml:space="preserve">не связанным с виновным поведением, а равно изменение обязательных условий трудового договора (уменьшение размера оплаты труда в связи </w:t>
      </w:r>
      <w:r w:rsidRPr="009027D2">
        <w:rPr>
          <w:rFonts w:ascii="Times New Roman" w:hAnsi="Times New Roman" w:cs="Times New Roman"/>
          <w:sz w:val="24"/>
          <w:szCs w:val="24"/>
        </w:rPr>
        <w:br/>
        <w:t>с изменением объема учебной нагрузки или объема иной работы не по вине работника, отмена установленных выплат стимулирующего характера работников, входящих в состав профсоюзных органов, допускается помимо соблюдения общего порядка увольнения только с предварительного согласия профсоюзного органа, членами которого они являются, а руководителя (его заместителя) выборного органа первичной профсоюзной организации образовательной организации − с согласия вышестоящего профсоюзного органа.</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9.3.3. Члены выборного органа профсоюзной организации, уполномоченные (доверенные) по охране труда профсоюзного комитета, внештатные инспекторы труда Профсоюза, представители профсоюзной организации в создаваемых в организации совместно с работодателем комиссиях освобождаются от основной работы с сохранением места работы (должности) и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законодательством РФ, Соглашением, коллективным договором.</w:t>
      </w:r>
    </w:p>
    <w:p w:rsidR="00CC17B6" w:rsidRPr="009027D2" w:rsidRDefault="00CC17B6" w:rsidP="00CC17B6">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13" w:name="sub_1035"/>
      <w:r w:rsidRPr="009027D2">
        <w:rPr>
          <w:rFonts w:ascii="Times New Roman" w:eastAsia="Calibri" w:hAnsi="Times New Roman" w:cs="Times New Roman"/>
          <w:sz w:val="24"/>
          <w:szCs w:val="24"/>
        </w:rPr>
        <w:lastRenderedPageBreak/>
        <w:t xml:space="preserve">9.3.4. Члены выборного профсоюзного органа, не освобожденные </w:t>
      </w:r>
      <w:r w:rsidRPr="009027D2">
        <w:rPr>
          <w:rFonts w:ascii="Times New Roman" w:eastAsia="Calibri" w:hAnsi="Times New Roman" w:cs="Times New Roman"/>
          <w:sz w:val="24"/>
          <w:szCs w:val="24"/>
        </w:rPr>
        <w:br/>
        <w:t xml:space="preserve">от основной работы в организации, освобождаются от нее с сохранением среднего заработка на время участия в работе съездов, конференций, собраний, в краткосрочной профсоюзной учебе, а также для участия </w:t>
      </w:r>
      <w:r w:rsidRPr="009027D2">
        <w:rPr>
          <w:rFonts w:ascii="Times New Roman" w:eastAsia="Calibri" w:hAnsi="Times New Roman" w:cs="Times New Roman"/>
          <w:sz w:val="24"/>
          <w:szCs w:val="24"/>
        </w:rPr>
        <w:br/>
        <w:t xml:space="preserve">в заседаниях выборных коллегиальных профсоюзных органов, предусмотренных </w:t>
      </w:r>
      <w:r w:rsidRPr="009027D2">
        <w:rPr>
          <w:rFonts w:ascii="Times New Roman" w:eastAsia="Calibri" w:hAnsi="Times New Roman" w:cs="Times New Roman"/>
          <w:bCs/>
          <w:sz w:val="24"/>
          <w:szCs w:val="24"/>
        </w:rPr>
        <w:t>Уставом</w:t>
      </w:r>
      <w:r w:rsidRPr="009027D2">
        <w:rPr>
          <w:rFonts w:ascii="Times New Roman" w:eastAsia="Calibri" w:hAnsi="Times New Roman" w:cs="Times New Roman"/>
          <w:sz w:val="24"/>
          <w:szCs w:val="24"/>
        </w:rPr>
        <w:t xml:space="preserve"> Профсоюза.</w:t>
      </w:r>
    </w:p>
    <w:bookmarkEnd w:id="13"/>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9.3.5. Работодатель предоставляет председателю и членам выборного органа первичной профсоюзной организации, не освобожденному </w:t>
      </w:r>
      <w:r w:rsidRPr="009027D2">
        <w:rPr>
          <w:rFonts w:ascii="Times New Roman" w:hAnsi="Times New Roman" w:cs="Times New Roman"/>
          <w:sz w:val="24"/>
          <w:szCs w:val="24"/>
        </w:rPr>
        <w:br/>
        <w:t xml:space="preserve">от основной работы, ежегодный дополнительный оплачиваемый отпуск </w:t>
      </w:r>
      <w:r w:rsidRPr="009027D2">
        <w:rPr>
          <w:rFonts w:ascii="Times New Roman" w:hAnsi="Times New Roman" w:cs="Times New Roman"/>
          <w:sz w:val="24"/>
          <w:szCs w:val="24"/>
        </w:rPr>
        <w:br/>
        <w:t>на условиях коллективного договора.</w:t>
      </w:r>
    </w:p>
    <w:p w:rsidR="00CC17B6" w:rsidRPr="009027D2" w:rsidRDefault="00CC17B6" w:rsidP="00CC17B6">
      <w:pPr>
        <w:autoSpaceDE w:val="0"/>
        <w:autoSpaceDN w:val="0"/>
        <w:adjustRightInd w:val="0"/>
        <w:spacing w:after="0" w:line="240" w:lineRule="auto"/>
        <w:ind w:firstLine="567"/>
        <w:jc w:val="both"/>
        <w:rPr>
          <w:rFonts w:ascii="Times New Roman" w:hAnsi="Times New Roman" w:cs="Times New Roman"/>
          <w:sz w:val="24"/>
          <w:szCs w:val="24"/>
          <w:u w:val="single"/>
        </w:rPr>
      </w:pPr>
      <w:bookmarkStart w:id="14" w:name="sub_106"/>
      <w:r w:rsidRPr="009027D2">
        <w:rPr>
          <w:rFonts w:ascii="Times New Roman" w:hAnsi="Times New Roman" w:cs="Times New Roman"/>
          <w:sz w:val="24"/>
          <w:szCs w:val="24"/>
        </w:rPr>
        <w:t xml:space="preserve">9.4. Расторжение трудового договора по инициативе работодателя </w:t>
      </w:r>
      <w:r w:rsidRPr="009027D2">
        <w:rPr>
          <w:rFonts w:ascii="Times New Roman" w:hAnsi="Times New Roman" w:cs="Times New Roman"/>
          <w:sz w:val="24"/>
          <w:szCs w:val="24"/>
        </w:rPr>
        <w:br/>
        <w:t xml:space="preserve">с лицами, избиравшимися в состав профсоюзного органа, не допускается </w:t>
      </w:r>
      <w:r w:rsidRPr="009027D2">
        <w:rPr>
          <w:rFonts w:ascii="Times New Roman" w:hAnsi="Times New Roman" w:cs="Times New Roman"/>
          <w:sz w:val="24"/>
          <w:szCs w:val="24"/>
        </w:rPr>
        <w:br/>
        <w:t xml:space="preserve">в течение двух лет после окончания выборных полномочий, кроме случаев полной ликвидации организации или совершения работником виновных действий, за которые трудовым законодательством предусмотрено увольнение. В этих случаях увольнение производится в порядке, установленном ТК РФ, с учетом положений Соглашения. </w:t>
      </w:r>
      <w:bookmarkEnd w:id="14"/>
    </w:p>
    <w:p w:rsidR="00CC17B6" w:rsidRPr="009027D2" w:rsidRDefault="00CC17B6" w:rsidP="00CC17B6">
      <w:pPr>
        <w:spacing w:after="0" w:line="240" w:lineRule="auto"/>
        <w:ind w:firstLine="567"/>
        <w:contextualSpacing/>
        <w:jc w:val="both"/>
        <w:rPr>
          <w:rFonts w:ascii="Times New Roman" w:hAnsi="Times New Roman" w:cs="Times New Roman"/>
          <w:sz w:val="24"/>
          <w:szCs w:val="24"/>
        </w:rPr>
      </w:pPr>
      <w:r w:rsidRPr="009027D2">
        <w:rPr>
          <w:rFonts w:ascii="Times New Roman" w:hAnsi="Times New Roman" w:cs="Times New Roman"/>
          <w:sz w:val="24"/>
          <w:szCs w:val="24"/>
        </w:rPr>
        <w:t xml:space="preserve">9.5. Члены Профсоюза имеют право участвовать в общественной деятельности выборного органа первичной профсоюзной организации, сотрудничать с институтами других профессиональных сфер и осуществлять социально-значимые акции. Данный эффективный социальный опыт вправе представлять в аттестационных документах в целях установления первой </w:t>
      </w:r>
      <w:r w:rsidRPr="009027D2">
        <w:rPr>
          <w:rFonts w:ascii="Times New Roman" w:hAnsi="Times New Roman" w:cs="Times New Roman"/>
          <w:sz w:val="24"/>
          <w:szCs w:val="24"/>
        </w:rPr>
        <w:br/>
        <w:t>и высшей квалификационной категории.</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9.6. Работодатель включает первичную профсоюзную организацию </w:t>
      </w:r>
      <w:r w:rsidRPr="009027D2">
        <w:rPr>
          <w:rFonts w:ascii="Times New Roman" w:hAnsi="Times New Roman" w:cs="Times New Roman"/>
          <w:sz w:val="24"/>
          <w:szCs w:val="24"/>
        </w:rPr>
        <w:br/>
        <w:t>в перечень подразделений, определяемых для обязательной рассылки документов вышестоящих организаций, касающихся трудовых, социально-экономических интересов работников организации и основополагающих документов, касающихся их профессиональных интересов.</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9.7. Стороны приняли решение устанавливать выплаты руководителю выборного органа первичной профсоюзной организации на не</w:t>
      </w:r>
      <w:r w:rsidR="00375A2E" w:rsidRPr="009027D2">
        <w:rPr>
          <w:rFonts w:ascii="Times New Roman" w:hAnsi="Times New Roman" w:cs="Times New Roman"/>
          <w:sz w:val="24"/>
          <w:szCs w:val="24"/>
        </w:rPr>
        <w:t xml:space="preserve"> </w:t>
      </w:r>
      <w:r w:rsidRPr="009027D2">
        <w:rPr>
          <w:rFonts w:ascii="Times New Roman" w:hAnsi="Times New Roman" w:cs="Times New Roman"/>
          <w:sz w:val="24"/>
          <w:szCs w:val="24"/>
        </w:rPr>
        <w:t>освобожденной основе за участие в выполнении важных работ, мероприятий за счет средств работодателя по занимаемой штатной должности.</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9.8. Работа на выборной должности председателя профсоюзной организации и в составе выборного органа первичной профсоюзной организации признается значимой для деятельности организации </w:t>
      </w:r>
      <w:r w:rsidRPr="009027D2">
        <w:rPr>
          <w:rFonts w:ascii="Times New Roman" w:hAnsi="Times New Roman" w:cs="Times New Roman"/>
          <w:sz w:val="24"/>
          <w:szCs w:val="24"/>
        </w:rPr>
        <w:br/>
        <w:t>и принимается во внимание при поощрении работников.</w:t>
      </w:r>
    </w:p>
    <w:p w:rsidR="00CC17B6" w:rsidRPr="009027D2" w:rsidRDefault="00CC17B6" w:rsidP="00CC17B6">
      <w:pPr>
        <w:spacing w:after="0" w:line="240" w:lineRule="auto"/>
        <w:ind w:firstLine="567"/>
        <w:jc w:val="both"/>
        <w:rPr>
          <w:rFonts w:ascii="Times New Roman" w:hAnsi="Times New Roman" w:cs="Times New Roman"/>
          <w:sz w:val="24"/>
          <w:szCs w:val="24"/>
        </w:rPr>
      </w:pPr>
    </w:p>
    <w:p w:rsidR="00CC17B6" w:rsidRPr="009027D2" w:rsidRDefault="00CC17B6" w:rsidP="00CC17B6">
      <w:pPr>
        <w:spacing w:after="0" w:line="240" w:lineRule="auto"/>
        <w:ind w:firstLine="567"/>
        <w:jc w:val="center"/>
        <w:rPr>
          <w:rFonts w:ascii="Times New Roman" w:hAnsi="Times New Roman" w:cs="Times New Roman"/>
          <w:b/>
          <w:sz w:val="24"/>
          <w:szCs w:val="24"/>
        </w:rPr>
      </w:pPr>
      <w:r w:rsidRPr="009027D2">
        <w:rPr>
          <w:rFonts w:ascii="Times New Roman" w:hAnsi="Times New Roman" w:cs="Times New Roman"/>
          <w:b/>
          <w:sz w:val="24"/>
          <w:szCs w:val="24"/>
        </w:rPr>
        <w:t>Х. Контроль за выполнением коллективного договора.</w:t>
      </w:r>
    </w:p>
    <w:p w:rsidR="00CC17B6" w:rsidRPr="009027D2" w:rsidRDefault="00CC17B6" w:rsidP="00CC17B6">
      <w:pPr>
        <w:spacing w:after="0" w:line="240" w:lineRule="auto"/>
        <w:ind w:firstLine="567"/>
        <w:jc w:val="center"/>
        <w:rPr>
          <w:rFonts w:ascii="Times New Roman" w:hAnsi="Times New Roman" w:cs="Times New Roman"/>
          <w:b/>
          <w:sz w:val="24"/>
          <w:szCs w:val="24"/>
        </w:rPr>
      </w:pPr>
      <w:r w:rsidRPr="009027D2">
        <w:rPr>
          <w:rFonts w:ascii="Times New Roman" w:hAnsi="Times New Roman" w:cs="Times New Roman"/>
          <w:b/>
          <w:sz w:val="24"/>
          <w:szCs w:val="24"/>
        </w:rPr>
        <w:t>Ответственность сторон</w:t>
      </w:r>
    </w:p>
    <w:p w:rsidR="00CC17B6" w:rsidRPr="009027D2" w:rsidRDefault="00CC17B6" w:rsidP="00CC17B6">
      <w:pPr>
        <w:spacing w:after="0" w:line="240" w:lineRule="auto"/>
        <w:ind w:firstLine="567"/>
        <w:jc w:val="center"/>
        <w:rPr>
          <w:rFonts w:ascii="Times New Roman" w:hAnsi="Times New Roman" w:cs="Times New Roman"/>
          <w:b/>
          <w:sz w:val="24"/>
          <w:szCs w:val="24"/>
        </w:rPr>
      </w:pP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10.1. Первичная профсоюзная организация осуществляет контроль за:</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1)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 </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2) расходованием фонда заработной платы, фонда стимулирующих выплат, фонда экономии заработной платы;</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 xml:space="preserve">3) ведением и хранением трудовых книжек работников, </w:t>
      </w:r>
      <w:r w:rsidRPr="009027D2">
        <w:rPr>
          <w:rFonts w:ascii="Times New Roman" w:hAnsi="Times New Roman" w:cs="Times New Roman"/>
          <w:sz w:val="24"/>
          <w:szCs w:val="24"/>
        </w:rPr>
        <w:br/>
        <w:t>за своевременностью внесения в них записей, в том числе при присвоении квалификационных категорий по результатам аттестации работников;</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4) своевременностью предоставления работникам отпусков и их оплаты;</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5) соблюдением порядка проведения аттестации педагогических работников организации.</w:t>
      </w:r>
    </w:p>
    <w:p w:rsidR="00CC17B6" w:rsidRPr="009027D2" w:rsidRDefault="00CC17B6" w:rsidP="00CC17B6">
      <w:pPr>
        <w:spacing w:after="0" w:line="240" w:lineRule="auto"/>
        <w:ind w:firstLine="567"/>
        <w:jc w:val="both"/>
        <w:rPr>
          <w:rFonts w:ascii="Times New Roman" w:hAnsi="Times New Roman" w:cs="Times New Roman"/>
          <w:sz w:val="24"/>
          <w:szCs w:val="24"/>
        </w:rPr>
      </w:pPr>
      <w:r w:rsidRPr="009027D2">
        <w:rPr>
          <w:rFonts w:ascii="Times New Roman" w:hAnsi="Times New Roman" w:cs="Times New Roman"/>
          <w:sz w:val="24"/>
          <w:szCs w:val="24"/>
        </w:rPr>
        <w:t>10.2. Первичная профсоюзная организация:</w:t>
      </w:r>
    </w:p>
    <w:p w:rsidR="00EC6C66" w:rsidRDefault="00EC6C66" w:rsidP="00592D5C">
      <w:pPr>
        <w:spacing w:after="0" w:line="240" w:lineRule="auto"/>
        <w:ind w:firstLine="540"/>
        <w:jc w:val="right"/>
        <w:rPr>
          <w:rFonts w:ascii="Times New Roman" w:hAnsi="Times New Roman" w:cs="Times New Roman"/>
          <w:sz w:val="24"/>
          <w:szCs w:val="24"/>
        </w:rPr>
      </w:pPr>
      <w:r w:rsidRPr="00EC6C66">
        <w:rPr>
          <w:rFonts w:ascii="Times New Roman" w:hAnsi="Times New Roman" w:cs="Times New Roman"/>
          <w:sz w:val="24"/>
          <w:szCs w:val="24"/>
        </w:rPr>
        <w:object w:dxaOrig="8925" w:dyaOrig="12630">
          <v:shape id="_x0000_i1026" type="#_x0000_t75" style="width:446.25pt;height:631.5pt" o:ole="">
            <v:imagedata r:id="rId23" o:title=""/>
          </v:shape>
          <o:OLEObject Type="Embed" ProgID="Acrobat.Document.DC" ShapeID="_x0000_i1026" DrawAspect="Content" ObjectID="_1842622671" r:id="rId24"/>
        </w:object>
      </w:r>
    </w:p>
    <w:p w:rsidR="00EC6C66" w:rsidRDefault="00EC6C66" w:rsidP="00592D5C">
      <w:pPr>
        <w:spacing w:after="0" w:line="240" w:lineRule="auto"/>
        <w:ind w:firstLine="540"/>
        <w:jc w:val="right"/>
        <w:rPr>
          <w:rFonts w:ascii="Times New Roman" w:hAnsi="Times New Roman" w:cs="Times New Roman"/>
          <w:sz w:val="24"/>
          <w:szCs w:val="24"/>
        </w:rPr>
      </w:pPr>
    </w:p>
    <w:p w:rsidR="00EC6C66" w:rsidRDefault="00EC6C66" w:rsidP="00592D5C">
      <w:pPr>
        <w:spacing w:after="0" w:line="240" w:lineRule="auto"/>
        <w:ind w:firstLine="540"/>
        <w:jc w:val="right"/>
        <w:rPr>
          <w:rFonts w:ascii="Times New Roman" w:hAnsi="Times New Roman" w:cs="Times New Roman"/>
          <w:sz w:val="24"/>
          <w:szCs w:val="24"/>
        </w:rPr>
      </w:pPr>
    </w:p>
    <w:p w:rsidR="00EC6C66" w:rsidRDefault="00EC6C66" w:rsidP="00592D5C">
      <w:pPr>
        <w:spacing w:after="0" w:line="240" w:lineRule="auto"/>
        <w:ind w:firstLine="540"/>
        <w:jc w:val="right"/>
        <w:rPr>
          <w:rFonts w:ascii="Times New Roman" w:hAnsi="Times New Roman" w:cs="Times New Roman"/>
          <w:sz w:val="24"/>
          <w:szCs w:val="24"/>
        </w:rPr>
      </w:pPr>
    </w:p>
    <w:p w:rsidR="00EC6C66" w:rsidRDefault="00EC6C66" w:rsidP="00592D5C">
      <w:pPr>
        <w:spacing w:after="0" w:line="240" w:lineRule="auto"/>
        <w:ind w:firstLine="540"/>
        <w:jc w:val="right"/>
        <w:rPr>
          <w:rFonts w:ascii="Times New Roman" w:hAnsi="Times New Roman" w:cs="Times New Roman"/>
          <w:sz w:val="24"/>
          <w:szCs w:val="24"/>
        </w:rPr>
      </w:pPr>
    </w:p>
    <w:p w:rsidR="00EC6C66" w:rsidRDefault="00EC6C66" w:rsidP="00592D5C">
      <w:pPr>
        <w:spacing w:after="0" w:line="240" w:lineRule="auto"/>
        <w:ind w:firstLine="540"/>
        <w:jc w:val="right"/>
        <w:rPr>
          <w:rFonts w:ascii="Times New Roman" w:hAnsi="Times New Roman" w:cs="Times New Roman"/>
          <w:sz w:val="24"/>
          <w:szCs w:val="24"/>
        </w:rPr>
      </w:pPr>
    </w:p>
    <w:p w:rsidR="00EC6C66" w:rsidRDefault="00EC6C66" w:rsidP="00592D5C">
      <w:pPr>
        <w:spacing w:after="0" w:line="240" w:lineRule="auto"/>
        <w:ind w:firstLine="540"/>
        <w:jc w:val="right"/>
        <w:rPr>
          <w:rFonts w:ascii="Times New Roman" w:hAnsi="Times New Roman" w:cs="Times New Roman"/>
          <w:sz w:val="24"/>
          <w:szCs w:val="24"/>
        </w:rPr>
      </w:pPr>
    </w:p>
    <w:p w:rsidR="00592D5C" w:rsidRPr="001960AA" w:rsidRDefault="001960AA" w:rsidP="00592D5C">
      <w:pPr>
        <w:spacing w:after="0" w:line="240" w:lineRule="auto"/>
        <w:ind w:firstLine="540"/>
        <w:jc w:val="right"/>
        <w:rPr>
          <w:rFonts w:ascii="Times New Roman" w:hAnsi="Times New Roman"/>
          <w:b/>
          <w:sz w:val="24"/>
          <w:szCs w:val="24"/>
        </w:rPr>
      </w:pPr>
      <w:r w:rsidRPr="001960AA">
        <w:rPr>
          <w:rFonts w:ascii="Times New Roman" w:hAnsi="Times New Roman"/>
          <w:b/>
          <w:sz w:val="24"/>
          <w:szCs w:val="24"/>
        </w:rPr>
        <w:lastRenderedPageBreak/>
        <w:t>ПРИЛОЖЕНИЕ № 1</w:t>
      </w:r>
    </w:p>
    <w:p w:rsidR="00592D5C" w:rsidRPr="00592D5C" w:rsidRDefault="00592D5C" w:rsidP="00592D5C">
      <w:pPr>
        <w:spacing w:after="0" w:line="240" w:lineRule="auto"/>
        <w:ind w:firstLine="540"/>
        <w:jc w:val="right"/>
        <w:rPr>
          <w:rFonts w:ascii="Times New Roman" w:hAnsi="Times New Roman"/>
          <w:b/>
          <w:i/>
          <w:sz w:val="24"/>
          <w:szCs w:val="24"/>
        </w:rPr>
      </w:pPr>
      <w:r w:rsidRPr="00592D5C">
        <w:rPr>
          <w:rFonts w:ascii="Times New Roman" w:hAnsi="Times New Roman"/>
          <w:b/>
          <w:i/>
          <w:sz w:val="24"/>
          <w:szCs w:val="24"/>
        </w:rPr>
        <w:t>к коллективному договору на 2026 - 2029г.</w:t>
      </w:r>
    </w:p>
    <w:p w:rsidR="00592D5C" w:rsidRDefault="00592D5C" w:rsidP="00592D5C">
      <w:pPr>
        <w:spacing w:after="0" w:line="240" w:lineRule="auto"/>
        <w:ind w:firstLine="540"/>
        <w:jc w:val="right"/>
        <w:rPr>
          <w:rFonts w:ascii="Times New Roman" w:hAnsi="Times New Roman"/>
          <w:sz w:val="28"/>
          <w:szCs w:val="28"/>
        </w:rPr>
      </w:pPr>
    </w:p>
    <w:p w:rsidR="00592D5C" w:rsidRDefault="00592D5C" w:rsidP="00592D5C">
      <w:pPr>
        <w:spacing w:after="0" w:line="240" w:lineRule="auto"/>
        <w:ind w:firstLine="540"/>
        <w:jc w:val="right"/>
        <w:rPr>
          <w:rFonts w:ascii="Times New Roman" w:hAnsi="Times New Roman"/>
          <w:sz w:val="28"/>
          <w:szCs w:val="28"/>
        </w:rPr>
      </w:pPr>
    </w:p>
    <w:p w:rsidR="00592D5C" w:rsidRPr="00592D5C" w:rsidRDefault="00592D5C" w:rsidP="00592D5C">
      <w:pPr>
        <w:spacing w:after="0" w:line="240" w:lineRule="auto"/>
        <w:ind w:firstLine="540"/>
        <w:jc w:val="center"/>
        <w:rPr>
          <w:rFonts w:ascii="Times New Roman" w:hAnsi="Times New Roman"/>
          <w:b/>
          <w:sz w:val="24"/>
          <w:szCs w:val="24"/>
        </w:rPr>
      </w:pPr>
      <w:r w:rsidRPr="00592D5C">
        <w:rPr>
          <w:rFonts w:ascii="Times New Roman" w:hAnsi="Times New Roman"/>
          <w:b/>
          <w:sz w:val="24"/>
          <w:szCs w:val="24"/>
        </w:rPr>
        <w:t>Перечень должностей, по которым производится оплата труда в течение срока действия установленной квалификационной категории при выполнении педагогической работы в другой должности</w:t>
      </w:r>
    </w:p>
    <w:p w:rsidR="00592D5C" w:rsidRDefault="00592D5C" w:rsidP="00592D5C">
      <w:pPr>
        <w:spacing w:after="0" w:line="240" w:lineRule="auto"/>
        <w:ind w:firstLine="540"/>
        <w:jc w:val="right"/>
        <w:rPr>
          <w:rFonts w:ascii="Times New Roman" w:hAnsi="Times New Roman"/>
          <w:sz w:val="24"/>
          <w:szCs w:val="24"/>
        </w:rPr>
      </w:pPr>
    </w:p>
    <w:p w:rsidR="001960AA" w:rsidRPr="00592D5C" w:rsidRDefault="001960AA" w:rsidP="00592D5C">
      <w:pPr>
        <w:spacing w:after="0" w:line="240" w:lineRule="auto"/>
        <w:ind w:firstLine="540"/>
        <w:jc w:val="right"/>
        <w:rPr>
          <w:rFonts w:ascii="Times New Roman" w:hAnsi="Times New Roman"/>
          <w:sz w:val="24"/>
          <w:szCs w:val="24"/>
        </w:rPr>
      </w:pPr>
    </w:p>
    <w:p w:rsidR="00592D5C" w:rsidRPr="00592D5C" w:rsidRDefault="00592D5C" w:rsidP="00592D5C">
      <w:pPr>
        <w:spacing w:after="0" w:line="240" w:lineRule="auto"/>
        <w:ind w:right="-1" w:firstLine="709"/>
        <w:jc w:val="both"/>
        <w:rPr>
          <w:rFonts w:ascii="Times New Roman" w:hAnsi="Times New Roman"/>
          <w:sz w:val="24"/>
          <w:szCs w:val="24"/>
        </w:rPr>
      </w:pPr>
      <w:r w:rsidRPr="00592D5C">
        <w:rPr>
          <w:rFonts w:ascii="Times New Roman" w:hAnsi="Times New Roman"/>
          <w:sz w:val="24"/>
          <w:szCs w:val="24"/>
        </w:rPr>
        <w:t xml:space="preserve">Производить оплату труда в течение срока действия квалификационной категории, установленной в соответствии с Порядком аттестации педагогических работников организаций, осуществляющих образовательную деятельность утверждённым Приказом Минобрнауки России от 07.04.2014 </w:t>
      </w:r>
      <w:r w:rsidRPr="00592D5C">
        <w:rPr>
          <w:rFonts w:ascii="Times New Roman" w:hAnsi="Times New Roman"/>
          <w:sz w:val="24"/>
          <w:szCs w:val="24"/>
        </w:rPr>
        <w:br/>
        <w:t xml:space="preserve">№ 276 «Об утверждении Порядка проведения аттестации педагогических работников организаций, осуществляющих образовательную деятельность», при выполнении ими педагогической работы в следующих случаях: </w:t>
      </w:r>
    </w:p>
    <w:p w:rsidR="00592D5C" w:rsidRPr="00592D5C" w:rsidRDefault="00592D5C" w:rsidP="00592D5C">
      <w:pPr>
        <w:spacing w:after="0" w:line="240" w:lineRule="auto"/>
        <w:ind w:right="-1" w:firstLine="709"/>
        <w:jc w:val="both"/>
        <w:rPr>
          <w:rFonts w:ascii="Times New Roman" w:hAnsi="Times New Roman"/>
          <w:sz w:val="24"/>
          <w:szCs w:val="24"/>
        </w:rPr>
      </w:pPr>
      <w:r w:rsidRPr="00592D5C">
        <w:rPr>
          <w:rFonts w:ascii="Times New Roman" w:hAnsi="Times New Roman"/>
          <w:sz w:val="24"/>
          <w:szCs w:val="24"/>
        </w:rPr>
        <w:t>при работе в должности, по которой установлена квалификационная категория, независимо от преподаваемого предмета (дисциплины), типа и вида образовательной организации;</w:t>
      </w:r>
    </w:p>
    <w:p w:rsidR="00592D5C" w:rsidRPr="00592D5C" w:rsidRDefault="00592D5C" w:rsidP="00592D5C">
      <w:pPr>
        <w:spacing w:after="0" w:line="240" w:lineRule="auto"/>
        <w:ind w:right="-1" w:firstLine="709"/>
        <w:jc w:val="both"/>
        <w:rPr>
          <w:rFonts w:ascii="Times New Roman" w:hAnsi="Times New Roman"/>
          <w:sz w:val="24"/>
          <w:szCs w:val="24"/>
        </w:rPr>
      </w:pPr>
      <w:r w:rsidRPr="00592D5C">
        <w:rPr>
          <w:rFonts w:ascii="Times New Roman" w:hAnsi="Times New Roman"/>
          <w:sz w:val="24"/>
          <w:szCs w:val="24"/>
        </w:rPr>
        <w:t>при возобновлении работы в должности, по которой установлена квалификационная категория, независимо от перерывов в работе;</w:t>
      </w:r>
    </w:p>
    <w:p w:rsidR="00592D5C" w:rsidRPr="00592D5C" w:rsidRDefault="00592D5C" w:rsidP="00592D5C">
      <w:pPr>
        <w:spacing w:after="0" w:line="240" w:lineRule="auto"/>
        <w:ind w:right="-1" w:firstLine="709"/>
        <w:jc w:val="both"/>
        <w:rPr>
          <w:rFonts w:ascii="Times New Roman" w:hAnsi="Times New Roman"/>
          <w:sz w:val="24"/>
          <w:szCs w:val="24"/>
        </w:rPr>
      </w:pPr>
      <w:r w:rsidRPr="00592D5C">
        <w:rPr>
          <w:rFonts w:ascii="Times New Roman" w:hAnsi="Times New Roman"/>
          <w:sz w:val="24"/>
          <w:szCs w:val="24"/>
        </w:rPr>
        <w:t>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w:t>
      </w:r>
    </w:p>
    <w:p w:rsidR="00592D5C" w:rsidRPr="00592D5C" w:rsidRDefault="00592D5C" w:rsidP="00592D5C">
      <w:pPr>
        <w:spacing w:after="0" w:line="240" w:lineRule="auto"/>
        <w:ind w:firstLine="709"/>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5812"/>
      </w:tblGrid>
      <w:tr w:rsidR="00592D5C" w:rsidRPr="00592D5C" w:rsidTr="001960AA">
        <w:tc>
          <w:tcPr>
            <w:tcW w:w="365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Должность, по которой</w:t>
            </w:r>
          </w:p>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установлена квалификационная</w:t>
            </w:r>
          </w:p>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категория</w:t>
            </w:r>
          </w:p>
        </w:tc>
        <w:tc>
          <w:tcPr>
            <w:tcW w:w="581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Должность, по которой рекомендуется</w:t>
            </w:r>
          </w:p>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при оплате труда устанавливать</w:t>
            </w:r>
          </w:p>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квалификационную категорию,</w:t>
            </w:r>
          </w:p>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установленную по должности, указанной</w:t>
            </w:r>
          </w:p>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в графе 1</w:t>
            </w:r>
          </w:p>
        </w:tc>
      </w:tr>
      <w:tr w:rsidR="00592D5C" w:rsidRPr="00592D5C" w:rsidTr="001960AA">
        <w:tc>
          <w:tcPr>
            <w:tcW w:w="3652" w:type="dxa"/>
            <w:tcBorders>
              <w:top w:val="single" w:sz="4" w:space="0" w:color="auto"/>
              <w:left w:val="single" w:sz="4" w:space="0" w:color="auto"/>
              <w:bottom w:val="single" w:sz="4" w:space="0" w:color="auto"/>
              <w:right w:val="single" w:sz="4" w:space="0" w:color="auto"/>
            </w:tcBorders>
          </w:tcPr>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tcPr>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2</w:t>
            </w:r>
          </w:p>
        </w:tc>
      </w:tr>
      <w:tr w:rsidR="00592D5C" w:rsidRPr="00592D5C" w:rsidTr="001960AA">
        <w:tc>
          <w:tcPr>
            <w:tcW w:w="365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Старший воспитатель;</w:t>
            </w:r>
          </w:p>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воспитатель</w:t>
            </w:r>
          </w:p>
        </w:tc>
        <w:tc>
          <w:tcPr>
            <w:tcW w:w="581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Воспитатель;</w:t>
            </w:r>
          </w:p>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старший воспитатель</w:t>
            </w:r>
          </w:p>
        </w:tc>
      </w:tr>
      <w:tr w:rsidR="00592D5C" w:rsidRPr="00592D5C" w:rsidTr="001960AA">
        <w:tc>
          <w:tcPr>
            <w:tcW w:w="3652" w:type="dxa"/>
            <w:tcBorders>
              <w:top w:val="single" w:sz="4" w:space="0" w:color="auto"/>
              <w:left w:val="single" w:sz="4" w:space="0" w:color="auto"/>
              <w:bottom w:val="single" w:sz="4" w:space="0" w:color="auto"/>
              <w:right w:val="single" w:sz="4" w:space="0" w:color="auto"/>
            </w:tcBorders>
          </w:tcPr>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tcPr>
          <w:p w:rsidR="00592D5C" w:rsidRPr="00592D5C" w:rsidRDefault="00592D5C" w:rsidP="001960AA">
            <w:pPr>
              <w:spacing w:after="0" w:line="240" w:lineRule="auto"/>
              <w:jc w:val="center"/>
              <w:rPr>
                <w:rFonts w:ascii="Times New Roman" w:hAnsi="Times New Roman"/>
                <w:sz w:val="24"/>
                <w:szCs w:val="24"/>
              </w:rPr>
            </w:pPr>
            <w:r w:rsidRPr="00592D5C">
              <w:rPr>
                <w:rFonts w:ascii="Times New Roman" w:hAnsi="Times New Roman"/>
                <w:sz w:val="24"/>
                <w:szCs w:val="24"/>
              </w:rPr>
              <w:t>2</w:t>
            </w:r>
          </w:p>
        </w:tc>
      </w:tr>
      <w:tr w:rsidR="00592D5C" w:rsidRPr="00592D5C" w:rsidTr="001960AA">
        <w:tc>
          <w:tcPr>
            <w:tcW w:w="365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Руководитель физ.воспитания</w:t>
            </w:r>
          </w:p>
        </w:tc>
        <w:tc>
          <w:tcPr>
            <w:tcW w:w="581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autoSpaceDE w:val="0"/>
              <w:autoSpaceDN w:val="0"/>
              <w:adjustRightInd w:val="0"/>
              <w:spacing w:after="0" w:line="240" w:lineRule="auto"/>
              <w:rPr>
                <w:rFonts w:ascii="Times New Roman" w:hAnsi="Times New Roman"/>
                <w:sz w:val="24"/>
                <w:szCs w:val="24"/>
              </w:rPr>
            </w:pPr>
            <w:r w:rsidRPr="00592D5C">
              <w:rPr>
                <w:rFonts w:ascii="Times New Roman" w:hAnsi="Times New Roman"/>
                <w:sz w:val="24"/>
                <w:szCs w:val="24"/>
              </w:rPr>
              <w:t>Учитель физкультуры (физ.воспитания); преподаватель физкультуры (физ.воспитания);</w:t>
            </w:r>
          </w:p>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инструктор по физической культуре</w:t>
            </w:r>
          </w:p>
        </w:tc>
      </w:tr>
      <w:tr w:rsidR="00592D5C" w:rsidRPr="00592D5C" w:rsidTr="001960AA">
        <w:tc>
          <w:tcPr>
            <w:tcW w:w="365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Учитель-дефектолог;</w:t>
            </w:r>
          </w:p>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учитель-логопед</w:t>
            </w:r>
          </w:p>
        </w:tc>
        <w:tc>
          <w:tcPr>
            <w:tcW w:w="581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autoSpaceDE w:val="0"/>
              <w:autoSpaceDN w:val="0"/>
              <w:adjustRightInd w:val="0"/>
              <w:spacing w:after="0" w:line="240" w:lineRule="auto"/>
              <w:rPr>
                <w:rFonts w:ascii="Times New Roman" w:hAnsi="Times New Roman"/>
                <w:sz w:val="24"/>
                <w:szCs w:val="24"/>
              </w:rPr>
            </w:pPr>
            <w:r w:rsidRPr="00592D5C">
              <w:rPr>
                <w:rFonts w:ascii="Times New Roman" w:hAnsi="Times New Roman"/>
                <w:sz w:val="24"/>
                <w:szCs w:val="24"/>
              </w:rPr>
              <w:t>Учитель-логопед; учитель-дефектолог;</w:t>
            </w:r>
          </w:p>
          <w:p w:rsidR="00592D5C" w:rsidRPr="00592D5C" w:rsidRDefault="00592D5C" w:rsidP="001960AA">
            <w:pPr>
              <w:autoSpaceDE w:val="0"/>
              <w:autoSpaceDN w:val="0"/>
              <w:adjustRightInd w:val="0"/>
              <w:spacing w:after="0" w:line="240" w:lineRule="auto"/>
              <w:rPr>
                <w:rFonts w:ascii="Times New Roman" w:hAnsi="Times New Roman"/>
                <w:sz w:val="24"/>
                <w:szCs w:val="24"/>
              </w:rPr>
            </w:pPr>
            <w:r w:rsidRPr="00592D5C">
              <w:rPr>
                <w:rFonts w:ascii="Times New Roman" w:hAnsi="Times New Roman"/>
                <w:sz w:val="24"/>
                <w:szCs w:val="24"/>
              </w:rPr>
              <w:t xml:space="preserve"> учитель (при выполнении учебной работы по адаптированным образовательным программам);</w:t>
            </w:r>
          </w:p>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учитель в специальных (коррекционных) классах для детей с ограниченными возможностями здоровья</w:t>
            </w:r>
          </w:p>
        </w:tc>
      </w:tr>
      <w:tr w:rsidR="00592D5C" w:rsidRPr="00592D5C" w:rsidTr="001960AA">
        <w:tc>
          <w:tcPr>
            <w:tcW w:w="365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p w:rsidR="00592D5C" w:rsidRPr="00592D5C" w:rsidRDefault="00592D5C" w:rsidP="001960AA">
            <w:pPr>
              <w:spacing w:after="0" w:line="240" w:lineRule="auto"/>
              <w:rPr>
                <w:rFonts w:ascii="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autoSpaceDE w:val="0"/>
              <w:autoSpaceDN w:val="0"/>
              <w:adjustRightInd w:val="0"/>
              <w:spacing w:after="0" w:line="240" w:lineRule="auto"/>
              <w:rPr>
                <w:rFonts w:ascii="Times New Roman" w:hAnsi="Times New Roman"/>
                <w:sz w:val="24"/>
                <w:szCs w:val="24"/>
              </w:rPr>
            </w:pPr>
            <w:r w:rsidRPr="00592D5C">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592D5C" w:rsidRPr="00592D5C" w:rsidRDefault="00592D5C" w:rsidP="001960AA">
            <w:pPr>
              <w:autoSpaceDE w:val="0"/>
              <w:autoSpaceDN w:val="0"/>
              <w:adjustRightInd w:val="0"/>
              <w:spacing w:after="0" w:line="240" w:lineRule="auto"/>
              <w:rPr>
                <w:rFonts w:ascii="Times New Roman" w:hAnsi="Times New Roman"/>
                <w:sz w:val="24"/>
                <w:szCs w:val="24"/>
              </w:rPr>
            </w:pPr>
            <w:r w:rsidRPr="00592D5C">
              <w:rPr>
                <w:rFonts w:ascii="Times New Roman" w:hAnsi="Times New Roman"/>
                <w:sz w:val="24"/>
                <w:szCs w:val="24"/>
              </w:rPr>
              <w:t>музыкальный руководитель;</w:t>
            </w:r>
          </w:p>
          <w:p w:rsidR="00592D5C" w:rsidRPr="00592D5C" w:rsidRDefault="00592D5C" w:rsidP="001960AA">
            <w:pPr>
              <w:autoSpaceDE w:val="0"/>
              <w:autoSpaceDN w:val="0"/>
              <w:adjustRightInd w:val="0"/>
              <w:spacing w:after="0" w:line="240" w:lineRule="auto"/>
              <w:rPr>
                <w:rFonts w:ascii="Times New Roman" w:hAnsi="Times New Roman"/>
                <w:sz w:val="24"/>
                <w:szCs w:val="24"/>
              </w:rPr>
            </w:pPr>
            <w:r w:rsidRPr="00592D5C">
              <w:rPr>
                <w:rFonts w:ascii="Times New Roman" w:hAnsi="Times New Roman"/>
                <w:sz w:val="24"/>
                <w:szCs w:val="24"/>
              </w:rPr>
              <w:t>концертмейстер</w:t>
            </w:r>
          </w:p>
        </w:tc>
      </w:tr>
      <w:tr w:rsidR="00592D5C" w:rsidRPr="00592D5C" w:rsidTr="001960AA">
        <w:tc>
          <w:tcPr>
            <w:tcW w:w="365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Старший тренер-преподаватель;</w:t>
            </w:r>
          </w:p>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тренер-преподаватель</w:t>
            </w:r>
          </w:p>
        </w:tc>
        <w:tc>
          <w:tcPr>
            <w:tcW w:w="5812" w:type="dxa"/>
            <w:tcBorders>
              <w:top w:val="single" w:sz="4" w:space="0" w:color="auto"/>
              <w:left w:val="single" w:sz="4" w:space="0" w:color="auto"/>
              <w:bottom w:val="single" w:sz="4" w:space="0" w:color="auto"/>
              <w:right w:val="single" w:sz="4" w:space="0" w:color="auto"/>
            </w:tcBorders>
            <w:vAlign w:val="center"/>
          </w:tcPr>
          <w:p w:rsidR="00592D5C" w:rsidRPr="00592D5C" w:rsidRDefault="00592D5C" w:rsidP="001960AA">
            <w:pPr>
              <w:autoSpaceDE w:val="0"/>
              <w:autoSpaceDN w:val="0"/>
              <w:adjustRightInd w:val="0"/>
              <w:spacing w:after="0" w:line="240" w:lineRule="auto"/>
              <w:rPr>
                <w:rFonts w:ascii="Times New Roman" w:hAnsi="Times New Roman"/>
                <w:sz w:val="24"/>
                <w:szCs w:val="24"/>
              </w:rPr>
            </w:pPr>
            <w:r w:rsidRPr="00592D5C">
              <w:rPr>
                <w:rFonts w:ascii="Times New Roman" w:hAnsi="Times New Roman"/>
                <w:sz w:val="24"/>
                <w:szCs w:val="24"/>
              </w:rPr>
              <w:t>Учитель (при выполнении учебной работы по физической культуре);</w:t>
            </w:r>
          </w:p>
          <w:p w:rsidR="00592D5C" w:rsidRPr="00592D5C" w:rsidRDefault="00592D5C" w:rsidP="001960AA">
            <w:pPr>
              <w:spacing w:after="0" w:line="240" w:lineRule="auto"/>
              <w:rPr>
                <w:rFonts w:ascii="Times New Roman" w:hAnsi="Times New Roman"/>
                <w:sz w:val="24"/>
                <w:szCs w:val="24"/>
              </w:rPr>
            </w:pPr>
            <w:r w:rsidRPr="00592D5C">
              <w:rPr>
                <w:rFonts w:ascii="Times New Roman" w:hAnsi="Times New Roman"/>
                <w:sz w:val="24"/>
                <w:szCs w:val="24"/>
              </w:rPr>
              <w:t>инструктор по физической культуре</w:t>
            </w:r>
          </w:p>
        </w:tc>
      </w:tr>
    </w:tbl>
    <w:p w:rsidR="00592D5C" w:rsidRPr="009027D2" w:rsidRDefault="00592D5C">
      <w:pPr>
        <w:rPr>
          <w:rFonts w:ascii="Times New Roman" w:hAnsi="Times New Roman" w:cs="Times New Roman"/>
          <w:sz w:val="24"/>
          <w:szCs w:val="24"/>
        </w:rPr>
      </w:pPr>
    </w:p>
    <w:p w:rsidR="001960AA" w:rsidRPr="001960AA" w:rsidRDefault="001960AA" w:rsidP="001960AA">
      <w:pPr>
        <w:jc w:val="right"/>
        <w:rPr>
          <w:rFonts w:ascii="Times New Roman" w:hAnsi="Times New Roman" w:cs="Times New Roman"/>
          <w:b/>
          <w:sz w:val="24"/>
          <w:szCs w:val="24"/>
        </w:rPr>
      </w:pPr>
      <w:r w:rsidRPr="001960AA">
        <w:rPr>
          <w:rFonts w:ascii="Times New Roman" w:hAnsi="Times New Roman" w:cs="Times New Roman"/>
          <w:b/>
          <w:sz w:val="24"/>
          <w:szCs w:val="24"/>
        </w:rPr>
        <w:lastRenderedPageBreak/>
        <w:t>ПРИЛОЖЕНИЕ 2</w:t>
      </w:r>
    </w:p>
    <w:p w:rsidR="001960AA" w:rsidRDefault="00EC6C66" w:rsidP="009027D2">
      <w:pPr>
        <w:jc w:val="right"/>
        <w:rPr>
          <w:rFonts w:ascii="Times New Roman" w:hAnsi="Times New Roman" w:cs="Times New Roman"/>
          <w:sz w:val="24"/>
          <w:szCs w:val="24"/>
        </w:rPr>
      </w:pPr>
      <w:r w:rsidRPr="00EC6C66">
        <w:rPr>
          <w:rFonts w:ascii="Times New Roman" w:hAnsi="Times New Roman"/>
          <w:b/>
          <w:sz w:val="40"/>
          <w:szCs w:val="40"/>
        </w:rPr>
        <w:object w:dxaOrig="8925" w:dyaOrig="12630">
          <v:shape id="_x0000_i1027" type="#_x0000_t75" style="width:446.25pt;height:631.5pt" o:ole="">
            <v:imagedata r:id="rId25" o:title=""/>
          </v:shape>
          <o:OLEObject Type="Embed" ProgID="Acrobat.Document.DC" ShapeID="_x0000_i1027" DrawAspect="Content" ObjectID="_1842622672" r:id="rId26"/>
        </w:object>
      </w:r>
    </w:p>
    <w:p w:rsidR="001960AA" w:rsidRDefault="001960AA" w:rsidP="009027D2">
      <w:pPr>
        <w:jc w:val="right"/>
        <w:rPr>
          <w:rFonts w:ascii="Times New Roman" w:hAnsi="Times New Roman" w:cs="Times New Roman"/>
          <w:sz w:val="24"/>
          <w:szCs w:val="24"/>
        </w:rPr>
      </w:pPr>
    </w:p>
    <w:p w:rsidR="001960AA" w:rsidRDefault="001960AA" w:rsidP="009027D2">
      <w:pPr>
        <w:jc w:val="right"/>
        <w:rPr>
          <w:rFonts w:ascii="Times New Roman" w:hAnsi="Times New Roman" w:cs="Times New Roman"/>
          <w:sz w:val="24"/>
          <w:szCs w:val="24"/>
        </w:rPr>
      </w:pPr>
    </w:p>
    <w:p w:rsidR="009027D2" w:rsidRDefault="009027D2" w:rsidP="001960AA">
      <w:pPr>
        <w:rPr>
          <w:rFonts w:ascii="Times New Roman" w:hAnsi="Times New Roman" w:cs="Times New Roman"/>
          <w:sz w:val="24"/>
          <w:szCs w:val="24"/>
        </w:rPr>
      </w:pPr>
    </w:p>
    <w:p w:rsidR="009027D2" w:rsidRPr="002C5E87" w:rsidRDefault="009027D2" w:rsidP="009027D2">
      <w:pPr>
        <w:spacing w:after="0" w:line="240" w:lineRule="auto"/>
        <w:ind w:firstLine="709"/>
        <w:jc w:val="center"/>
        <w:rPr>
          <w:rFonts w:ascii="Times New Roman" w:hAnsi="Times New Roman" w:cs="Times New Roman"/>
          <w:b/>
          <w:sz w:val="24"/>
          <w:szCs w:val="24"/>
        </w:rPr>
      </w:pPr>
      <w:r w:rsidRPr="002C5E87">
        <w:rPr>
          <w:rFonts w:ascii="Times New Roman" w:hAnsi="Times New Roman" w:cs="Times New Roman"/>
          <w:b/>
          <w:sz w:val="24"/>
          <w:szCs w:val="24"/>
          <w:lang w:val="en-US"/>
        </w:rPr>
        <w:lastRenderedPageBreak/>
        <w:t>I</w:t>
      </w:r>
      <w:r w:rsidRPr="002C5E87">
        <w:rPr>
          <w:rFonts w:ascii="Times New Roman" w:hAnsi="Times New Roman" w:cs="Times New Roman"/>
          <w:b/>
          <w:sz w:val="24"/>
          <w:szCs w:val="24"/>
        </w:rPr>
        <w:t>. Общие положения</w:t>
      </w:r>
    </w:p>
    <w:p w:rsidR="009027D2" w:rsidRPr="002C5E87" w:rsidRDefault="009027D2" w:rsidP="009027D2">
      <w:pPr>
        <w:spacing w:after="0" w:line="240" w:lineRule="auto"/>
        <w:ind w:firstLine="709"/>
        <w:jc w:val="both"/>
        <w:rPr>
          <w:rFonts w:ascii="Times New Roman" w:hAnsi="Times New Roman" w:cs="Times New Roman"/>
          <w:b/>
          <w:sz w:val="24"/>
          <w:szCs w:val="24"/>
        </w:rPr>
      </w:pPr>
    </w:p>
    <w:p w:rsidR="009027D2" w:rsidRPr="002C5E87" w:rsidRDefault="009027D2" w:rsidP="009027D2">
      <w:pPr>
        <w:spacing w:after="0" w:line="240" w:lineRule="auto"/>
        <w:ind w:firstLine="708"/>
        <w:jc w:val="both"/>
        <w:rPr>
          <w:rFonts w:ascii="Times New Roman" w:hAnsi="Times New Roman" w:cs="Times New Roman"/>
          <w:sz w:val="24"/>
          <w:szCs w:val="24"/>
        </w:rPr>
      </w:pPr>
      <w:r w:rsidRPr="002C5E87">
        <w:rPr>
          <w:rFonts w:ascii="Times New Roman" w:hAnsi="Times New Roman" w:cs="Times New Roman"/>
          <w:sz w:val="24"/>
          <w:szCs w:val="24"/>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от 29.12.2012 № 273-ФЗ «Об образовании в Российской Федерации»</w:t>
      </w:r>
      <w:r w:rsidR="00A25014">
        <w:rPr>
          <w:rFonts w:ascii="Times New Roman" w:hAnsi="Times New Roman" w:cs="Times New Roman"/>
          <w:sz w:val="24"/>
          <w:szCs w:val="24"/>
        </w:rPr>
        <w:t xml:space="preserve"> </w:t>
      </w:r>
      <w:r w:rsidRPr="002C5E87">
        <w:rPr>
          <w:rFonts w:ascii="Times New Roman" w:hAnsi="Times New Roman" w:cs="Times New Roman"/>
          <w:sz w:val="24"/>
          <w:szCs w:val="24"/>
        </w:rPr>
        <w:t>(далее – ФЗ-273), другими федеральными, краевыми законами и иными норматив</w:t>
      </w:r>
      <w:r w:rsidR="00EC5E24">
        <w:rPr>
          <w:rFonts w:ascii="Times New Roman" w:hAnsi="Times New Roman" w:cs="Times New Roman"/>
          <w:sz w:val="24"/>
          <w:szCs w:val="24"/>
        </w:rPr>
        <w:t>ными правовыми актами г. Красноярска</w:t>
      </w:r>
      <w:r w:rsidRPr="002C5E87">
        <w:rPr>
          <w:rFonts w:ascii="Times New Roman" w:hAnsi="Times New Roman" w:cs="Times New Roman"/>
          <w:sz w:val="24"/>
          <w:szCs w:val="24"/>
        </w:rPr>
        <w:t>, содержащими нормы трудового права.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1.2. Правила внутреннего трудового распорядка (далее – ПВТР)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9027D2" w:rsidRPr="002C5E87" w:rsidRDefault="009027D2" w:rsidP="009027D2">
      <w:pPr>
        <w:tabs>
          <w:tab w:val="num" w:pos="360"/>
          <w:tab w:val="left" w:pos="54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1.3. ПВТР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1.4. В настоящих ПВТР используются следующие основные понятия:</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дисциплина труда - обязательное для всех работников подчинение правилам поведения, определенным в соответствии с ТК РФ, иными федеральными, краевыми законами, муниципальными нормативными актами, коллективным договором, соглашениями, локальными нормативными актами, трудовым договором;</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общеобразовательная</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организация –</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 действующая на основании Устава</w:t>
      </w:r>
      <w:r w:rsidR="00EC5E24">
        <w:rPr>
          <w:rFonts w:ascii="Times New Roman" w:hAnsi="Times New Roman" w:cs="Times New Roman"/>
          <w:sz w:val="24"/>
          <w:szCs w:val="24"/>
        </w:rPr>
        <w:t xml:space="preserve"> (</w:t>
      </w:r>
      <w:r w:rsidRPr="002C5E87">
        <w:rPr>
          <w:rFonts w:ascii="Times New Roman" w:hAnsi="Times New Roman" w:cs="Times New Roman"/>
          <w:sz w:val="24"/>
          <w:szCs w:val="24"/>
        </w:rPr>
        <w:t>далее – образовательная организация);</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педагогический работник – работник образовательной</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организации,</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занимающий должность в соответствии со штатным расписанием вступивший в трудовые отношения с Работодателем;</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представитель работодателя –</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 xml:space="preserve">руководитель образовательной организации или уполномоченные им лица в соответствии с пунктом 1 статьи 51 ФЗ-273;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выборный орган первичной профсоюзной организации, профком– представитель работников общеобразовательной</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организации, наделенный в установленном трудовым законодательством порядке полномочиями представлять интересы работников организации в социальном партнерстве;</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работник – физическое лицо, вступившее в трудовые отношения с общеобразовательной</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организацией;</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работодатель – юридическое лицо (общеобразовательная организация), вступившее в трудовые отношения с работником.</w:t>
      </w:r>
    </w:p>
    <w:p w:rsidR="009027D2" w:rsidRDefault="00120345" w:rsidP="002C5E87">
      <w:pPr>
        <w:tabs>
          <w:tab w:val="num" w:pos="360"/>
          <w:tab w:val="left" w:pos="54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ПВТР являются Приложением № 2</w:t>
      </w:r>
      <w:r w:rsidR="009027D2" w:rsidRPr="002C5E87">
        <w:rPr>
          <w:rFonts w:ascii="Times New Roman" w:hAnsi="Times New Roman" w:cs="Times New Roman"/>
          <w:sz w:val="24"/>
          <w:szCs w:val="24"/>
        </w:rPr>
        <w:t xml:space="preserve"> к коллективному договору.</w:t>
      </w:r>
    </w:p>
    <w:p w:rsidR="002C5E87" w:rsidRPr="002C5E87" w:rsidRDefault="002C5E87" w:rsidP="002C5E87">
      <w:pPr>
        <w:tabs>
          <w:tab w:val="num" w:pos="360"/>
          <w:tab w:val="left" w:pos="540"/>
          <w:tab w:val="left" w:pos="1620"/>
        </w:tabs>
        <w:spacing w:after="0" w:line="240" w:lineRule="auto"/>
        <w:ind w:firstLine="709"/>
        <w:jc w:val="both"/>
        <w:rPr>
          <w:rFonts w:ascii="Times New Roman" w:hAnsi="Times New Roman" w:cs="Times New Roman"/>
          <w:sz w:val="24"/>
          <w:szCs w:val="24"/>
        </w:rPr>
      </w:pPr>
    </w:p>
    <w:p w:rsidR="009027D2" w:rsidRPr="002C5E87" w:rsidRDefault="009027D2" w:rsidP="009027D2">
      <w:pPr>
        <w:tabs>
          <w:tab w:val="num" w:pos="360"/>
          <w:tab w:val="left" w:pos="540"/>
          <w:tab w:val="left" w:pos="1620"/>
        </w:tabs>
        <w:spacing w:after="0" w:line="240" w:lineRule="auto"/>
        <w:ind w:firstLine="709"/>
        <w:jc w:val="center"/>
        <w:rPr>
          <w:rFonts w:ascii="Times New Roman" w:hAnsi="Times New Roman" w:cs="Times New Roman"/>
          <w:sz w:val="24"/>
          <w:szCs w:val="24"/>
        </w:rPr>
      </w:pPr>
      <w:r w:rsidRPr="002C5E87">
        <w:rPr>
          <w:rFonts w:ascii="Times New Roman" w:hAnsi="Times New Roman" w:cs="Times New Roman"/>
          <w:b/>
          <w:sz w:val="24"/>
          <w:szCs w:val="24"/>
          <w:lang w:val="en-US"/>
        </w:rPr>
        <w:t>II</w:t>
      </w:r>
      <w:r w:rsidRPr="002C5E87">
        <w:rPr>
          <w:rFonts w:ascii="Times New Roman" w:hAnsi="Times New Roman" w:cs="Times New Roman"/>
          <w:b/>
          <w:sz w:val="24"/>
          <w:szCs w:val="24"/>
        </w:rPr>
        <w:t>.</w:t>
      </w:r>
      <w:r w:rsidR="00120345" w:rsidRPr="002C5E87">
        <w:rPr>
          <w:rFonts w:ascii="Times New Roman" w:hAnsi="Times New Roman" w:cs="Times New Roman"/>
          <w:b/>
          <w:sz w:val="24"/>
          <w:szCs w:val="24"/>
        </w:rPr>
        <w:t xml:space="preserve"> </w:t>
      </w:r>
      <w:r w:rsidRPr="002C5E87">
        <w:rPr>
          <w:rFonts w:ascii="Times New Roman" w:hAnsi="Times New Roman" w:cs="Times New Roman"/>
          <w:b/>
          <w:sz w:val="24"/>
          <w:szCs w:val="24"/>
        </w:rPr>
        <w:t>Порядок приема, перевода и увольнения работников.</w:t>
      </w:r>
      <w:r w:rsidRPr="002C5E87">
        <w:rPr>
          <w:rFonts w:ascii="Times New Roman" w:hAnsi="Times New Roman" w:cs="Times New Roman"/>
          <w:sz w:val="24"/>
          <w:szCs w:val="24"/>
        </w:rPr>
        <w:t> </w:t>
      </w:r>
    </w:p>
    <w:p w:rsidR="009027D2" w:rsidRPr="002C5E87" w:rsidRDefault="009027D2" w:rsidP="009027D2">
      <w:pPr>
        <w:tabs>
          <w:tab w:val="num" w:pos="360"/>
          <w:tab w:val="left" w:pos="540"/>
          <w:tab w:val="left" w:pos="1620"/>
        </w:tabs>
        <w:spacing w:after="0" w:line="240" w:lineRule="auto"/>
        <w:ind w:firstLine="709"/>
        <w:jc w:val="center"/>
        <w:rPr>
          <w:rFonts w:ascii="Times New Roman" w:hAnsi="Times New Roman" w:cs="Times New Roman"/>
          <w:sz w:val="24"/>
          <w:szCs w:val="24"/>
        </w:rPr>
      </w:pPr>
    </w:p>
    <w:p w:rsidR="009027D2" w:rsidRPr="002C5E87" w:rsidRDefault="009027D2" w:rsidP="009027D2">
      <w:pPr>
        <w:tabs>
          <w:tab w:val="num" w:pos="360"/>
          <w:tab w:val="left" w:pos="540"/>
          <w:tab w:val="left" w:pos="1620"/>
        </w:tabs>
        <w:spacing w:after="0" w:line="240" w:lineRule="auto"/>
        <w:ind w:firstLine="709"/>
        <w:rPr>
          <w:rFonts w:ascii="Times New Roman" w:hAnsi="Times New Roman" w:cs="Times New Roman"/>
          <w:b/>
          <w:sz w:val="24"/>
          <w:szCs w:val="24"/>
          <w:u w:val="single"/>
        </w:rPr>
      </w:pPr>
      <w:r w:rsidRPr="002C5E87">
        <w:rPr>
          <w:rFonts w:ascii="Times New Roman" w:hAnsi="Times New Roman" w:cs="Times New Roman"/>
          <w:b/>
          <w:sz w:val="24"/>
          <w:szCs w:val="24"/>
        </w:rPr>
        <w:t xml:space="preserve">2.1.Порядок приема на работу: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 Работники реализуют свое право на труд путем заключения трудового договора о работе в данной образовательной</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2.1.2. Трудовой договор заключается, как правило, на неопределенный срок.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2.1.3. 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частью 1 статьи 59 ТК РФ. В случаях, предусмотренных частью 2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2.1.4.Трудовой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2.1.5. Прием педагогических работников на работу производится с учетом требований, предусмотренных статьей 331 ТК РФ и статьей 46ФЗ-273.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2.1.6. Особенности заключения трудового договора и дополнительного соглашения к трудовому договору, предусматривающие выполнение работником трудовой функции дистанционно определяются в соответствии со статьей 312.2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2.1.7.При заключении трудового договора лицо, поступающее на работу, предъявляет Работодателю (статья 65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паспорт или иной документ, удостоверяющий личность;</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трудовую книжку и (или) сведения о трудовой деятельности (статья 66.1 ТК РФ), за исключением случаев, если трудовой договор заключается впервые;</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документ, подтверждающий регистрацию в системе индивидуального (персонифицированного) учета, в том числе в форме электронного документа;</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w:t>
      </w:r>
      <w:r w:rsidR="00120345" w:rsidRPr="002C5E87">
        <w:rPr>
          <w:rFonts w:ascii="Times New Roman" w:hAnsi="Times New Roman" w:cs="Times New Roman"/>
          <w:sz w:val="24"/>
          <w:szCs w:val="24"/>
        </w:rPr>
        <w:t xml:space="preserve"> </w:t>
      </w:r>
      <w:hyperlink r:id="rId27" w:anchor="/document/73481105/entry/1400" w:history="1">
        <w:r w:rsidRPr="002C5E87">
          <w:rPr>
            <w:rStyle w:val="a4"/>
            <w:rFonts w:ascii="Times New Roman" w:hAnsi="Times New Roman" w:cs="Times New Roman"/>
            <w:color w:val="auto"/>
            <w:sz w:val="24"/>
            <w:szCs w:val="24"/>
            <w:u w:val="none"/>
          </w:rPr>
          <w:t>форме</w:t>
        </w:r>
      </w:hyperlink>
      <w:r w:rsidRPr="002C5E87">
        <w:rPr>
          <w:rFonts w:ascii="Times New Roman" w:hAnsi="Times New Roman" w:cs="Times New Roman"/>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w:t>
      </w:r>
      <w:r w:rsidR="00120345" w:rsidRPr="002C5E87">
        <w:rPr>
          <w:rFonts w:ascii="Times New Roman" w:hAnsi="Times New Roman" w:cs="Times New Roman"/>
          <w:sz w:val="24"/>
          <w:szCs w:val="24"/>
        </w:rPr>
        <w:t xml:space="preserve"> </w:t>
      </w:r>
      <w:hyperlink r:id="rId28" w:anchor="/multilink/12125268/paragraph/2698277/number/2" w:history="1">
        <w:r w:rsidRPr="002C5E87">
          <w:rPr>
            <w:rStyle w:val="a4"/>
            <w:rFonts w:ascii="Times New Roman" w:hAnsi="Times New Roman" w:cs="Times New Roman"/>
            <w:color w:val="auto"/>
            <w:sz w:val="24"/>
            <w:szCs w:val="24"/>
            <w:u w:val="none"/>
          </w:rPr>
          <w:t>федеральным законом</w:t>
        </w:r>
      </w:hyperlink>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 xml:space="preserve">не допускаются лица, имеющие или имевшие судимость, подвергающиеся или подвергавшиеся уголовному преследованию.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(часть 3 статьи 65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2.1.9.Лица, поступающие на работу в образовательную организацию, обязаны также предоставить </w:t>
      </w:r>
      <w:r w:rsidRPr="002C5E87">
        <w:rPr>
          <w:rFonts w:ascii="Times New Roman" w:hAnsi="Times New Roman" w:cs="Times New Roman"/>
          <w:sz w:val="24"/>
          <w:szCs w:val="24"/>
        </w:rPr>
        <w:t>личную медицинскую книжку (при наличии), содержащую сведения</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об отсутствии противопоказаний по состоянию здоровья для работы в образовательной организации (статья 220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Работники проходят обязательный предварительный медицинский осмотр за счет средств организации</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в рабочее время с сохранением среднего заработка.</w:t>
      </w:r>
    </w:p>
    <w:p w:rsidR="009027D2" w:rsidRPr="002C5E87" w:rsidRDefault="009027D2" w:rsidP="009027D2">
      <w:pPr>
        <w:tabs>
          <w:tab w:val="num" w:pos="360"/>
          <w:tab w:val="left" w:pos="54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(статья 70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Испытание при приеме на работу не устанавливается:</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лицам, избранным по конкурсу на замещение соответствующей должности;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беременным женщинам и женщинам, имеющим детей в возрасте до полутора лет;</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лицам, не достигшим возраста восемнадцати лет;</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лицам,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лицам, избранным на выборную должность на оплачиваемую работу;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лицам, приглашенным на работу в порядке перевода от другого работодателя по согласованию между работодателями;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лицам, заключающим трудовой договор на срок до двух месяцев;</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 работнику, успешно завершившему ученичество у данного работодателя;</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работнику, направленному для прохождения альтернативной гражданской службы;</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спортсмену, прошедшему спортивную подготовку у данного работодателя.</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педагогическим работникам, имеющим первую или высшую квалификационную категорию, а также успешно прошедшим аттестацию на соответствие занимаемой должности, после которой прошло не более трех лет.</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иным лицам в случаях, предусмотренных ТК РФ, иными федеральными законами, коллективным договором;</w:t>
      </w:r>
    </w:p>
    <w:p w:rsidR="00120345" w:rsidRPr="002C5E87" w:rsidRDefault="009027D2" w:rsidP="00120345">
      <w:pPr>
        <w:tabs>
          <w:tab w:val="num" w:pos="360"/>
          <w:tab w:val="left" w:pos="54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2.1.11. Срок испытания не может превышать трех месяцев, а для руководителя организации, его заместителей, главного бухгалтера и его заместителя, руководителя структурного подразделения – не более шести месяцев.</w:t>
      </w:r>
    </w:p>
    <w:p w:rsidR="00120345" w:rsidRPr="002C5E87" w:rsidRDefault="009027D2" w:rsidP="00120345">
      <w:pPr>
        <w:tabs>
          <w:tab w:val="num" w:pos="360"/>
          <w:tab w:val="left" w:pos="54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2.1.12. При заключении трудового договора впервые работодатель оформляет трудовую книжку и предоставляет в соответствующий территориальный орган Фонда пенсионного и социального страхования сведения, необходимые для регистрации указанного лица в системе индивидуального (персонифицированного) учета.</w:t>
      </w:r>
    </w:p>
    <w:p w:rsidR="009027D2" w:rsidRPr="002C5E87" w:rsidRDefault="009027D2" w:rsidP="00120345">
      <w:pPr>
        <w:tabs>
          <w:tab w:val="num" w:pos="360"/>
          <w:tab w:val="left" w:pos="54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2.1.13.Трудовая книжка установленного образца является основным документом о трудовой деятельности и трудовом стаже работника.</w:t>
      </w:r>
    </w:p>
    <w:p w:rsidR="00120345" w:rsidRPr="002C5E87" w:rsidRDefault="009027D2" w:rsidP="00120345">
      <w:pPr>
        <w:spacing w:after="0" w:line="288" w:lineRule="atLeast"/>
        <w:ind w:firstLine="540"/>
        <w:jc w:val="both"/>
        <w:rPr>
          <w:rFonts w:ascii="Times New Roman" w:hAnsi="Times New Roman" w:cs="Times New Roman"/>
          <w:sz w:val="24"/>
          <w:szCs w:val="24"/>
        </w:rPr>
      </w:pPr>
      <w:r w:rsidRPr="002C5E87">
        <w:rPr>
          <w:rFonts w:ascii="Times New Roman" w:hAnsi="Times New Roman" w:cs="Times New Roman"/>
          <w:sz w:val="24"/>
          <w:szCs w:val="24"/>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 </w:t>
      </w:r>
    </w:p>
    <w:p w:rsidR="009027D2" w:rsidRPr="002C5E87" w:rsidRDefault="009027D2" w:rsidP="00120345">
      <w:pPr>
        <w:spacing w:after="0" w:line="288" w:lineRule="atLeast"/>
        <w:ind w:firstLine="540"/>
        <w:jc w:val="both"/>
        <w:rPr>
          <w:rFonts w:ascii="Times New Roman" w:hAnsi="Times New Roman" w:cs="Times New Roman"/>
          <w:sz w:val="24"/>
          <w:szCs w:val="24"/>
        </w:rPr>
      </w:pPr>
      <w:r w:rsidRPr="002C5E87">
        <w:rPr>
          <w:rFonts w:ascii="Times New Roman" w:hAnsi="Times New Roman" w:cs="Times New Roman"/>
          <w:sz w:val="24"/>
          <w:szCs w:val="24"/>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027D2" w:rsidRPr="002C5E87" w:rsidRDefault="009027D2" w:rsidP="009027D2">
      <w:pPr>
        <w:spacing w:after="0" w:line="288" w:lineRule="atLeast"/>
        <w:ind w:firstLine="540"/>
        <w:jc w:val="both"/>
        <w:rPr>
          <w:rFonts w:ascii="Times New Roman" w:hAnsi="Times New Roman" w:cs="Times New Roman"/>
          <w:sz w:val="24"/>
          <w:szCs w:val="24"/>
        </w:rPr>
      </w:pPr>
      <w:r w:rsidRPr="002C5E87">
        <w:rPr>
          <w:rFonts w:ascii="Times New Roman" w:hAnsi="Times New Roman" w:cs="Times New Roman"/>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(статья 66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2.1.14. Работодатель формирует в электронном виде основною информацию о трудовой деятельности и трудовом стаже каждого работника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Лицо, имеющее стаж работы по трудовому договору, может получать сведения о трудовой деятельности: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r w:rsidR="00120345" w:rsidRPr="002C5E87">
        <w:rPr>
          <w:rFonts w:ascii="Times New Roman" w:hAnsi="Times New Roman" w:cs="Times New Roman"/>
          <w:sz w:val="24"/>
          <w:szCs w:val="24"/>
        </w:rPr>
        <w:t xml:space="preserve"> </w:t>
      </w:r>
      <w:r w:rsidRPr="002C5E87">
        <w:rPr>
          <w:rFonts w:ascii="Times New Roman" w:hAnsi="Times New Roman" w:cs="Times New Roman"/>
          <w:sz w:val="24"/>
          <w:szCs w:val="24"/>
        </w:rPr>
        <w:t xml:space="preserve">форме или направленном в порядке, установленном работодателем, по адресу электронной почты работодателя: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в период работы не позднее трех рабочих дней со дня подачи этого заявления;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при увольнении в день прекращения трудового договора.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(статья 66.1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2.1.15. Работники имеют право работать на условиях внутреннего и внешнего совместительства в порядке, предусмотренном ТК РФ.</w:t>
      </w:r>
    </w:p>
    <w:p w:rsidR="009027D2" w:rsidRPr="002C5E87" w:rsidRDefault="009027D2" w:rsidP="009027D2">
      <w:pPr>
        <w:spacing w:after="0" w:line="288" w:lineRule="atLeast"/>
        <w:ind w:firstLine="540"/>
        <w:jc w:val="both"/>
        <w:rPr>
          <w:rFonts w:ascii="Times New Roman" w:hAnsi="Times New Roman" w:cs="Times New Roman"/>
          <w:sz w:val="24"/>
          <w:szCs w:val="24"/>
        </w:rPr>
      </w:pPr>
      <w:r w:rsidRPr="002C5E87">
        <w:rPr>
          <w:rFonts w:ascii="Times New Roman" w:hAnsi="Times New Roman" w:cs="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(часть 5 статьи 66 ТК РФ).</w:t>
      </w:r>
    </w:p>
    <w:p w:rsidR="009027D2" w:rsidRPr="002C5E87" w:rsidRDefault="009027D2" w:rsidP="009027D2">
      <w:pPr>
        <w:spacing w:after="0" w:line="288" w:lineRule="atLeast"/>
        <w:ind w:firstLine="540"/>
        <w:jc w:val="both"/>
        <w:rPr>
          <w:rFonts w:ascii="Times New Roman" w:hAnsi="Times New Roman" w:cs="Times New Roman"/>
          <w:sz w:val="24"/>
          <w:szCs w:val="24"/>
        </w:rPr>
      </w:pPr>
      <w:r w:rsidRPr="002C5E87">
        <w:rPr>
          <w:rFonts w:ascii="Times New Roman" w:hAnsi="Times New Roman" w:cs="Times New Roman"/>
          <w:sz w:val="24"/>
          <w:szCs w:val="24"/>
        </w:rPr>
        <w:t>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ТК,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 (статья 283 ТК РФ).</w:t>
      </w:r>
    </w:p>
    <w:p w:rsidR="009027D2" w:rsidRPr="002C5E87" w:rsidRDefault="009027D2" w:rsidP="009027D2">
      <w:pPr>
        <w:pStyle w:val="ConsPlusNormal"/>
        <w:widowControl/>
        <w:ind w:firstLine="709"/>
        <w:jc w:val="both"/>
        <w:rPr>
          <w:rFonts w:ascii="Times New Roman" w:hAnsi="Times New Roman" w:cs="Times New Roman"/>
          <w:sz w:val="24"/>
          <w:szCs w:val="24"/>
        </w:rPr>
      </w:pPr>
      <w:r w:rsidRPr="002C5E87">
        <w:rPr>
          <w:rFonts w:ascii="Times New Roman" w:hAnsi="Times New Roman" w:cs="Times New Roman"/>
          <w:sz w:val="24"/>
          <w:szCs w:val="24"/>
        </w:rPr>
        <w:t>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программы(пункт 5 статьи 51ФЗ-273).</w:t>
      </w:r>
    </w:p>
    <w:p w:rsidR="00D953E2" w:rsidRPr="002C5E87" w:rsidRDefault="009027D2" w:rsidP="00D953E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2.1.16. Трудовой договор, не оформленный в письменной форме, считается заключенным, если работник приступил к работе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(статья 67 ТК РФ).</w:t>
      </w:r>
    </w:p>
    <w:p w:rsidR="00D953E2" w:rsidRPr="002C5E87" w:rsidRDefault="00D953E2" w:rsidP="00D953E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2.1.17.Трудовой договор должен содержать следующие сведения о работнике и работодателе:</w:t>
      </w:r>
    </w:p>
    <w:p w:rsidR="00D953E2" w:rsidRPr="002C5E87" w:rsidRDefault="00D953E2" w:rsidP="00D953E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 - фамилия, имя, отчество работника и наименование работодателя, заключивших трудовой договор;</w:t>
      </w:r>
    </w:p>
    <w:p w:rsidR="00D953E2" w:rsidRPr="002C5E87" w:rsidRDefault="00D953E2" w:rsidP="00D953E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сведения о документах, удостоверяющих личность работника;</w:t>
      </w:r>
    </w:p>
    <w:p w:rsidR="00D953E2" w:rsidRPr="002C5E87" w:rsidRDefault="00D953E2" w:rsidP="00D953E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идентификационный номер налогоплательщика;</w:t>
      </w:r>
    </w:p>
    <w:p w:rsidR="00D953E2" w:rsidRPr="002C5E87" w:rsidRDefault="00D953E2" w:rsidP="00D953E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сведения о представителе работодателя, подписавшем трудовой договор, и основание, в силу которого он наделен соответствующими полномочиями;</w:t>
      </w:r>
    </w:p>
    <w:p w:rsidR="00D953E2" w:rsidRPr="002C5E87" w:rsidRDefault="00D953E2" w:rsidP="00D953E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место и дата заключения трудового договора.</w:t>
      </w:r>
    </w:p>
    <w:p w:rsidR="00232020" w:rsidRPr="002C5E87" w:rsidRDefault="009027D2" w:rsidP="00F41A54">
      <w:pPr>
        <w:pStyle w:val="a6"/>
        <w:ind w:firstLine="540"/>
        <w:jc w:val="both"/>
      </w:pPr>
      <w:r w:rsidRPr="002C5E87">
        <w:t>Обязательными для включения в труд</w:t>
      </w:r>
      <w:r w:rsidR="00D953E2" w:rsidRPr="002C5E87">
        <w:t xml:space="preserve">овой договор являются следующие </w:t>
      </w:r>
      <w:r w:rsidR="00232020" w:rsidRPr="002C5E87">
        <w:t xml:space="preserve"> </w:t>
      </w:r>
      <w:r w:rsidRPr="002C5E87">
        <w:t>условия:</w:t>
      </w:r>
    </w:p>
    <w:p w:rsidR="00F41A54" w:rsidRPr="002C5E87" w:rsidRDefault="00232020" w:rsidP="00F41A54">
      <w:pPr>
        <w:pStyle w:val="a6"/>
        <w:spacing w:after="0" w:afterAutospacing="0"/>
        <w:ind w:firstLine="540"/>
        <w:jc w:val="both"/>
      </w:pPr>
      <w:r w:rsidRPr="002C5E87">
        <w:t xml:space="preserve">- </w:t>
      </w:r>
      <w:r w:rsidR="009027D2" w:rsidRPr="002C5E87">
        <w:t xml:space="preserve">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 </w:t>
      </w:r>
    </w:p>
    <w:p w:rsidR="00F41A54" w:rsidRPr="002C5E87" w:rsidRDefault="00F41A54" w:rsidP="00F41A54">
      <w:pPr>
        <w:pStyle w:val="a6"/>
        <w:spacing w:before="0" w:beforeAutospacing="0" w:after="0" w:afterAutospacing="0"/>
        <w:ind w:firstLine="540"/>
        <w:jc w:val="both"/>
      </w:pPr>
      <w:r w:rsidRPr="002C5E87">
        <w:t xml:space="preserve">-  </w:t>
      </w:r>
      <w:r w:rsidR="009027D2" w:rsidRPr="002C5E87">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 </w:t>
      </w:r>
    </w:p>
    <w:p w:rsidR="00F41A54" w:rsidRPr="002C5E87" w:rsidRDefault="00F41A54" w:rsidP="00F41A54">
      <w:pPr>
        <w:pStyle w:val="a6"/>
        <w:spacing w:before="0" w:beforeAutospacing="0" w:after="0" w:afterAutospacing="0"/>
        <w:ind w:firstLine="540"/>
        <w:jc w:val="both"/>
      </w:pPr>
      <w:r w:rsidRPr="002C5E87">
        <w:t xml:space="preserve">- </w:t>
      </w:r>
      <w:r w:rsidR="009027D2" w:rsidRPr="002C5E87">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41A54" w:rsidRPr="002C5E87" w:rsidRDefault="00F41A54" w:rsidP="00F41A54">
      <w:pPr>
        <w:pStyle w:val="a6"/>
        <w:spacing w:before="0" w:beforeAutospacing="0" w:after="0" w:afterAutospacing="0"/>
        <w:ind w:firstLine="540"/>
        <w:jc w:val="both"/>
      </w:pPr>
      <w:r w:rsidRPr="002C5E87">
        <w:t xml:space="preserve">- </w:t>
      </w:r>
      <w:r w:rsidR="009027D2" w:rsidRPr="002C5E87">
        <w:t xml:space="preserve">условия оплаты труда (в том числе размер тарифной ставки или оклада (должностного оклада) работника, доплаты, надбавки и поощрительные выплаты); </w:t>
      </w:r>
    </w:p>
    <w:p w:rsidR="00F41A54" w:rsidRPr="002C5E87" w:rsidRDefault="00F41A54" w:rsidP="00F41A54">
      <w:pPr>
        <w:pStyle w:val="a6"/>
        <w:spacing w:before="0" w:beforeAutospacing="0" w:after="0" w:afterAutospacing="0"/>
        <w:ind w:firstLine="540"/>
        <w:jc w:val="both"/>
      </w:pPr>
      <w:r w:rsidRPr="002C5E87">
        <w:t xml:space="preserve">- </w:t>
      </w:r>
      <w:r w:rsidR="009027D2" w:rsidRPr="002C5E87">
        <w:t xml:space="preserve">режим рабочего времени и времени отдыха (если для данного работника он отличается от общих правил, действующих у данного работодателя); </w:t>
      </w:r>
    </w:p>
    <w:p w:rsidR="00F41A54" w:rsidRPr="002C5E87" w:rsidRDefault="00F41A54" w:rsidP="00F41A54">
      <w:pPr>
        <w:pStyle w:val="a6"/>
        <w:spacing w:before="0" w:beforeAutospacing="0" w:after="0" w:afterAutospacing="0"/>
        <w:ind w:firstLine="540"/>
        <w:jc w:val="both"/>
      </w:pPr>
      <w:r w:rsidRPr="002C5E87">
        <w:t>-</w:t>
      </w:r>
      <w:r w:rsidR="009027D2" w:rsidRPr="002C5E87">
        <w:t xml:space="preserve">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 </w:t>
      </w:r>
    </w:p>
    <w:p w:rsidR="00F41A54" w:rsidRPr="002C5E87" w:rsidRDefault="00F41A54" w:rsidP="00F41A54">
      <w:pPr>
        <w:pStyle w:val="a6"/>
        <w:spacing w:before="0" w:beforeAutospacing="0" w:after="0" w:afterAutospacing="0"/>
        <w:ind w:firstLine="540"/>
        <w:jc w:val="both"/>
      </w:pPr>
      <w:r w:rsidRPr="002C5E87">
        <w:t xml:space="preserve">- </w:t>
      </w:r>
      <w:r w:rsidR="009027D2" w:rsidRPr="002C5E87">
        <w:t xml:space="preserve">условия, определяющие в необходимых случаях характер работы (подвижной, разъездной, в пути, другой характер работы); </w:t>
      </w:r>
    </w:p>
    <w:p w:rsidR="00F41A54" w:rsidRPr="002C5E87" w:rsidRDefault="00F41A54" w:rsidP="00F41A54">
      <w:pPr>
        <w:pStyle w:val="a6"/>
        <w:spacing w:before="0" w:beforeAutospacing="0" w:after="0" w:afterAutospacing="0"/>
        <w:ind w:firstLine="540"/>
        <w:jc w:val="both"/>
      </w:pPr>
      <w:r w:rsidRPr="002C5E87">
        <w:t xml:space="preserve">- </w:t>
      </w:r>
      <w:r w:rsidR="009027D2" w:rsidRPr="002C5E87">
        <w:t xml:space="preserve">условия труда на рабочем месте; </w:t>
      </w:r>
    </w:p>
    <w:p w:rsidR="00F41A54" w:rsidRPr="002C5E87" w:rsidRDefault="00F41A54" w:rsidP="00F41A54">
      <w:pPr>
        <w:pStyle w:val="a6"/>
        <w:spacing w:before="0" w:beforeAutospacing="0" w:after="0" w:afterAutospacing="0"/>
        <w:ind w:firstLine="540"/>
        <w:jc w:val="both"/>
      </w:pPr>
      <w:r w:rsidRPr="002C5E87">
        <w:t xml:space="preserve">- </w:t>
      </w:r>
      <w:r w:rsidR="009027D2" w:rsidRPr="002C5E87">
        <w:t xml:space="preserve">условие об обязательном социальном страховании работника в соответствии с ТК РФ и иными федеральными законами; </w:t>
      </w:r>
    </w:p>
    <w:p w:rsidR="009027D2" w:rsidRPr="002C5E87" w:rsidRDefault="00F41A54" w:rsidP="00F41A54">
      <w:pPr>
        <w:pStyle w:val="a6"/>
        <w:spacing w:before="0" w:beforeAutospacing="0" w:after="0" w:afterAutospacing="0"/>
        <w:ind w:firstLine="540"/>
        <w:jc w:val="both"/>
      </w:pPr>
      <w:r w:rsidRPr="002C5E87">
        <w:t xml:space="preserve">- </w:t>
      </w:r>
      <w:r w:rsidR="009027D2" w:rsidRPr="002C5E87">
        <w:t xml:space="preserve">другие условия в случаях, предусмотренных трудовым законодательством и иными нормативными правовыми актами, содержащими нормы трудового права (статья 57 ТК РФ). </w:t>
      </w:r>
    </w:p>
    <w:p w:rsidR="009027D2" w:rsidRPr="002C5E87" w:rsidRDefault="009027D2" w:rsidP="009027D2">
      <w:pPr>
        <w:spacing w:after="0" w:line="240" w:lineRule="auto"/>
        <w:ind w:firstLine="540"/>
        <w:jc w:val="both"/>
        <w:rPr>
          <w:rFonts w:ascii="Times New Roman" w:hAnsi="Times New Roman" w:cs="Times New Roman"/>
          <w:sz w:val="24"/>
          <w:szCs w:val="24"/>
        </w:rPr>
      </w:pPr>
      <w:r w:rsidRPr="002C5E87">
        <w:rPr>
          <w:rFonts w:ascii="Times New Roman" w:hAnsi="Times New Roman" w:cs="Times New Roman"/>
          <w:sz w:val="24"/>
          <w:szCs w:val="24"/>
        </w:rPr>
        <w:t>2.1.18.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2.1.19.При приеме на работу (до подписания трудового договора) работодатель обязан ознакомить работника под роспись с коллективным договором и приложениями к нему, иными локальными нормативными актами организации, непосредственно связанными с трудовой деятельностью работника (статья 68 ТК РФ).</w:t>
      </w:r>
    </w:p>
    <w:p w:rsidR="009027D2" w:rsidRPr="002C5E87" w:rsidRDefault="009027D2" w:rsidP="009027D2">
      <w:pPr>
        <w:spacing w:after="0" w:line="240" w:lineRule="auto"/>
        <w:ind w:firstLine="540"/>
        <w:jc w:val="both"/>
        <w:rPr>
          <w:rFonts w:ascii="Times New Roman" w:hAnsi="Times New Roman" w:cs="Times New Roman"/>
          <w:sz w:val="24"/>
          <w:szCs w:val="24"/>
        </w:rPr>
      </w:pPr>
    </w:p>
    <w:p w:rsidR="009027D2" w:rsidRPr="002C5E87" w:rsidRDefault="009027D2" w:rsidP="009027D2">
      <w:pPr>
        <w:tabs>
          <w:tab w:val="left" w:pos="540"/>
          <w:tab w:val="num" w:pos="773"/>
          <w:tab w:val="left" w:pos="1620"/>
        </w:tabs>
        <w:spacing w:after="0" w:line="240" w:lineRule="auto"/>
        <w:ind w:firstLine="709"/>
        <w:rPr>
          <w:rFonts w:ascii="Times New Roman" w:hAnsi="Times New Roman" w:cs="Times New Roman"/>
          <w:b/>
          <w:sz w:val="24"/>
          <w:szCs w:val="24"/>
        </w:rPr>
      </w:pPr>
      <w:r w:rsidRPr="002C5E87">
        <w:rPr>
          <w:rFonts w:ascii="Times New Roman" w:hAnsi="Times New Roman" w:cs="Times New Roman"/>
          <w:b/>
          <w:sz w:val="24"/>
          <w:szCs w:val="24"/>
        </w:rPr>
        <w:lastRenderedPageBreak/>
        <w:t>2.2.</w:t>
      </w:r>
      <w:r w:rsidR="00F41A54" w:rsidRPr="002C5E87">
        <w:rPr>
          <w:rFonts w:ascii="Times New Roman" w:hAnsi="Times New Roman" w:cs="Times New Roman"/>
          <w:b/>
          <w:sz w:val="24"/>
          <w:szCs w:val="24"/>
        </w:rPr>
        <w:t xml:space="preserve"> </w:t>
      </w:r>
      <w:r w:rsidRPr="002C5E87">
        <w:rPr>
          <w:rFonts w:ascii="Times New Roman" w:hAnsi="Times New Roman" w:cs="Times New Roman"/>
          <w:b/>
          <w:sz w:val="24"/>
          <w:szCs w:val="24"/>
        </w:rPr>
        <w:t>Гарантии при приеме на работу:</w:t>
      </w:r>
    </w:p>
    <w:p w:rsidR="00F41A54" w:rsidRPr="002C5E87" w:rsidRDefault="009027D2" w:rsidP="00F41A54">
      <w:pPr>
        <w:pStyle w:val="a6"/>
        <w:spacing w:after="0" w:afterAutospacing="0" w:line="288" w:lineRule="atLeast"/>
        <w:ind w:firstLine="540"/>
        <w:jc w:val="both"/>
      </w:pPr>
      <w:r w:rsidRPr="002C5E87">
        <w:t>2.2.1. Запрещается необоснованный отказ в заключении трудового договора. 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 (статья 64 ТК РФ).</w:t>
      </w:r>
    </w:p>
    <w:p w:rsidR="00F41A54" w:rsidRPr="002C5E87" w:rsidRDefault="009027D2" w:rsidP="00F41A54">
      <w:pPr>
        <w:pStyle w:val="a6"/>
        <w:spacing w:before="0" w:beforeAutospacing="0" w:after="0" w:afterAutospacing="0" w:line="288" w:lineRule="atLeast"/>
        <w:ind w:firstLine="540"/>
        <w:jc w:val="both"/>
      </w:pPr>
      <w:r w:rsidRPr="002C5E87">
        <w:t>2.2.2. При оформлении отношений между образовательной организацией и педагогическим работником недопустим формальный подход к определению содержания трудового договора и сопровождающих его документов.</w:t>
      </w:r>
    </w:p>
    <w:p w:rsidR="00F41A54" w:rsidRPr="002C5E87" w:rsidRDefault="009027D2" w:rsidP="00F41A54">
      <w:pPr>
        <w:pStyle w:val="a6"/>
        <w:spacing w:before="0" w:beforeAutospacing="0" w:after="0" w:afterAutospacing="0" w:line="288" w:lineRule="atLeast"/>
        <w:ind w:firstLine="540"/>
        <w:jc w:val="both"/>
      </w:pPr>
      <w:r w:rsidRPr="002C5E87">
        <w:t>2.2.3.Обязанности педагогического работника, вытекающие из содержания сопровождающих документов, могут быть включены в текст трудового договора:</w:t>
      </w:r>
    </w:p>
    <w:p w:rsidR="00F41A54" w:rsidRPr="002C5E87" w:rsidRDefault="009027D2" w:rsidP="00F41A54">
      <w:pPr>
        <w:pStyle w:val="a6"/>
        <w:spacing w:before="0" w:beforeAutospacing="0" w:after="0" w:afterAutospacing="0" w:line="288" w:lineRule="atLeast"/>
        <w:ind w:firstLine="540"/>
        <w:jc w:val="both"/>
      </w:pPr>
      <w:r w:rsidRPr="002C5E87">
        <w:t xml:space="preserve">- </w:t>
      </w:r>
      <w:r w:rsidR="00F41A54" w:rsidRPr="002C5E87">
        <w:t xml:space="preserve"> </w:t>
      </w:r>
      <w:r w:rsidRPr="002C5E87">
        <w:t>согласие на обработку персональных данных;</w:t>
      </w:r>
    </w:p>
    <w:p w:rsidR="00F41A54" w:rsidRPr="002C5E87" w:rsidRDefault="00F41A54" w:rsidP="00F41A54">
      <w:pPr>
        <w:pStyle w:val="a6"/>
        <w:spacing w:before="0" w:beforeAutospacing="0" w:after="0" w:afterAutospacing="0" w:line="288" w:lineRule="atLeast"/>
        <w:ind w:firstLine="540"/>
        <w:jc w:val="both"/>
      </w:pPr>
      <w:r w:rsidRPr="002C5E87">
        <w:t xml:space="preserve">- </w:t>
      </w:r>
      <w:r w:rsidR="009027D2" w:rsidRPr="002C5E87">
        <w:t xml:space="preserve">соглашение о конфиденциальности, заключаемое между образовательной организацией и педагогическим работником; </w:t>
      </w:r>
    </w:p>
    <w:p w:rsidR="00F41A54" w:rsidRPr="002C5E87" w:rsidRDefault="009027D2" w:rsidP="00F41A54">
      <w:pPr>
        <w:pStyle w:val="a6"/>
        <w:spacing w:before="0" w:beforeAutospacing="0" w:after="0" w:afterAutospacing="0" w:line="288" w:lineRule="atLeast"/>
        <w:ind w:firstLine="540"/>
        <w:jc w:val="both"/>
      </w:pPr>
      <w:r w:rsidRPr="002C5E87">
        <w:t>- согласие на фиксацию, обработку и распространение изображения педагогического работника;</w:t>
      </w:r>
    </w:p>
    <w:p w:rsidR="00F41A54" w:rsidRPr="002C5E87" w:rsidRDefault="009027D2" w:rsidP="00F41A54">
      <w:pPr>
        <w:pStyle w:val="a6"/>
        <w:spacing w:before="0" w:beforeAutospacing="0" w:after="0" w:afterAutospacing="0" w:line="288" w:lineRule="atLeast"/>
        <w:ind w:firstLine="540"/>
        <w:jc w:val="both"/>
      </w:pPr>
      <w:r w:rsidRPr="002C5E87">
        <w:t>- согласие на обработку биометрических данных.</w:t>
      </w:r>
    </w:p>
    <w:p w:rsidR="00F41A54" w:rsidRPr="002C5E87" w:rsidRDefault="00F41A54" w:rsidP="009027D2">
      <w:pPr>
        <w:tabs>
          <w:tab w:val="left" w:pos="540"/>
          <w:tab w:val="num" w:pos="720"/>
          <w:tab w:val="left" w:pos="1620"/>
        </w:tabs>
        <w:spacing w:after="0" w:line="240" w:lineRule="auto"/>
        <w:ind w:firstLine="709"/>
        <w:jc w:val="both"/>
        <w:rPr>
          <w:rFonts w:ascii="Times New Roman" w:hAnsi="Times New Roman" w:cs="Times New Roman"/>
          <w:b/>
          <w:sz w:val="24"/>
          <w:szCs w:val="24"/>
        </w:rPr>
      </w:pP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b/>
          <w:sz w:val="24"/>
          <w:szCs w:val="24"/>
        </w:rPr>
      </w:pPr>
      <w:r w:rsidRPr="002C5E87">
        <w:rPr>
          <w:rFonts w:ascii="Times New Roman" w:hAnsi="Times New Roman" w:cs="Times New Roman"/>
          <w:b/>
          <w:sz w:val="24"/>
          <w:szCs w:val="24"/>
        </w:rPr>
        <w:t xml:space="preserve">2.3. Изменение условий трудового договора и перевод на другую работу: </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(статья 72 ТК РФ).</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Изменение условий (содержания) трудового договора возможно по следующим основаниям:</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б) перевод на другую работу (постоянное или временное изменение трудовой функции работника и (или) структурного подразделения, в котором он работает).</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(статья 74 ТК РФ).</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К числу таких причин могут относиться:</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реорганизация организации (слияние, присоединение, разделение, выделение, преобразование), а также внутренняя реорганизация в организации;</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изменения в осуществлении образовательного процесса в организации (сокращение количества групп, количества часов по учебному плану и учебным программам и др.).</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Не допускается изменение условий трудового договора по иным причинам, а также изменение трудовой функции работника.</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w:t>
      </w:r>
      <w:r w:rsidRPr="002C5E87">
        <w:rPr>
          <w:rFonts w:ascii="Times New Roman" w:hAnsi="Times New Roman" w:cs="Times New Roman"/>
          <w:sz w:val="24"/>
          <w:szCs w:val="24"/>
        </w:rPr>
        <w:lastRenderedPageBreak/>
        <w:t>работодателем. Перевод на другую работу допускается только с письменного согласия работника (статья 72.1, статья 72.2 ТК РФ).</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2.3.4. Перевод на другую постоянную работу в пределах одной образовательной</w:t>
      </w:r>
      <w:r w:rsidR="00F41A54"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организации оформляется приказом работодателя, на основании которого делается запись в трудовой книжке работника.</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статья 72.2 ТК РФ.</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При этом перевод на работу, требующую более низкой квалификации, допускается только с письменного согласия работника.</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статьями 60.2, 72.2, 151 ТК РФ – без освобождения от основной работы или путем временного перевода на другую работу.</w:t>
      </w:r>
    </w:p>
    <w:p w:rsidR="009027D2" w:rsidRPr="002C5E87" w:rsidRDefault="009027D2" w:rsidP="009027D2">
      <w:pPr>
        <w:tabs>
          <w:tab w:val="num" w:pos="720"/>
          <w:tab w:val="left" w:pos="108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2.3.8. Перевод работника на другую работу в соответствии с медицинским заключением производится в порядке, предусмотренном статьями 73, 182, 254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2.3.9. Работодатель обязан в соответствии со статьей 76 ТК РФ отстранить от работы (не допускать к работе) работника: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9027D2" w:rsidRPr="002C5E87" w:rsidRDefault="009027D2" w:rsidP="009027D2">
      <w:pPr>
        <w:tabs>
          <w:tab w:val="left" w:pos="540"/>
          <w:tab w:val="num" w:pos="720"/>
          <w:tab w:val="left" w:pos="1620"/>
        </w:tabs>
        <w:spacing w:after="0" w:line="240" w:lineRule="auto"/>
        <w:ind w:firstLine="709"/>
        <w:rPr>
          <w:rFonts w:ascii="Times New Roman" w:hAnsi="Times New Roman" w:cs="Times New Roman"/>
          <w:b/>
          <w:sz w:val="24"/>
          <w:szCs w:val="24"/>
        </w:rPr>
      </w:pPr>
    </w:p>
    <w:p w:rsidR="009027D2" w:rsidRPr="002C5E87" w:rsidRDefault="009027D2" w:rsidP="009027D2">
      <w:pPr>
        <w:tabs>
          <w:tab w:val="left" w:pos="540"/>
          <w:tab w:val="num" w:pos="720"/>
          <w:tab w:val="left" w:pos="1620"/>
        </w:tabs>
        <w:spacing w:after="0" w:line="240" w:lineRule="auto"/>
        <w:ind w:firstLine="709"/>
        <w:rPr>
          <w:rFonts w:ascii="Times New Roman" w:hAnsi="Times New Roman" w:cs="Times New Roman"/>
          <w:b/>
          <w:sz w:val="24"/>
          <w:szCs w:val="24"/>
        </w:rPr>
      </w:pPr>
      <w:r w:rsidRPr="002C5E87">
        <w:rPr>
          <w:rFonts w:ascii="Times New Roman" w:hAnsi="Times New Roman" w:cs="Times New Roman"/>
          <w:b/>
          <w:sz w:val="24"/>
          <w:szCs w:val="24"/>
        </w:rPr>
        <w:t xml:space="preserve">2.4.Прекращение трудового договора: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2.4.1. Прекращение трудового договора может иметь место только по основаниям, предусмотренным трудовым законодательством. Общие основания прекращения трудового договора установлены статьей 77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2.4.2. Трудовой договор може</w:t>
      </w:r>
      <w:r w:rsidR="002C5E87">
        <w:rPr>
          <w:rFonts w:ascii="Times New Roman" w:hAnsi="Times New Roman" w:cs="Times New Roman"/>
          <w:sz w:val="24"/>
          <w:szCs w:val="24"/>
        </w:rPr>
        <w:t>т быть в любое время расторгнут</w:t>
      </w:r>
      <w:r w:rsidRPr="002C5E87">
        <w:rPr>
          <w:rFonts w:ascii="Times New Roman" w:hAnsi="Times New Roman" w:cs="Times New Roman"/>
          <w:sz w:val="24"/>
          <w:szCs w:val="24"/>
        </w:rPr>
        <w:t>о соглашению сторон трудового договора (статья 78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w:t>
      </w:r>
      <w:r w:rsidRPr="002C5E87">
        <w:rPr>
          <w:rFonts w:ascii="Times New Roman" w:hAnsi="Times New Roman" w:cs="Times New Roman"/>
          <w:sz w:val="24"/>
          <w:szCs w:val="24"/>
        </w:rPr>
        <w:lastRenderedPageBreak/>
        <w:t>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(сезона)(статья 79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2.4.5. По соглашению между работником и работодателем трудовой договор может быть расторгнут и до истечения срока предупреждения об увольнении.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(статья 66.1ТК РФ)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продолжается(статья 80 ТК РФ).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2.4.7. Работник, заключивший договор с условием об испытательном сроке, имеет право расторгнуть трудовой договор по собственному желанию</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в период испытания, предупредив об этом работодателя в письменной форме за три дня (часть 4 статьи 71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2.4.8. Увольнение по результатам аттестации работников, а также в случаях сокращения численности или штата работников организации допускается, если невозможно перевести работника с его согласия на другую работу.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Причинами увольнения работников, в том числе педагогических работников, по пункту 2 части 1 статьи 81 ТК РФ, могут являться: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реорганизация организации;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исключение из штатного расписания некоторых должностей;</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сокращение численности работников;</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уменьшение количества классов-комплектов, групп;</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изменение количества часов по предмету ввиду изменения учебного плана, учебных программ и т.п.</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2.4.9. Ликвидация или реорганизация образовательной</w:t>
      </w:r>
      <w:r w:rsid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2.4.10. В соответствии с пунктом 8 части 1 статьи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iCs/>
          <w:sz w:val="24"/>
          <w:szCs w:val="24"/>
        </w:rPr>
      </w:pPr>
      <w:r w:rsidRPr="002C5E87">
        <w:rPr>
          <w:rFonts w:ascii="Times New Roman" w:hAnsi="Times New Roman" w:cs="Times New Roman"/>
          <w:iCs/>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iCs/>
          <w:sz w:val="24"/>
          <w:szCs w:val="24"/>
        </w:rPr>
      </w:pPr>
      <w:r w:rsidRPr="002C5E87">
        <w:rPr>
          <w:rFonts w:ascii="Times New Roman" w:hAnsi="Times New Roman" w:cs="Times New Roman"/>
          <w:iCs/>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статьей 193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iCs/>
          <w:sz w:val="24"/>
          <w:szCs w:val="24"/>
        </w:rPr>
      </w:pPr>
      <w:r w:rsidRPr="002C5E87">
        <w:rPr>
          <w:rFonts w:ascii="Times New Roman" w:hAnsi="Times New Roman" w:cs="Times New Roman"/>
          <w:iCs/>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(часть 5 статьи 81 ТК РФ).</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2.4.11.Помимо оснований, предусмотренных статей 81 ТК РФ и иными федеральными законами, дополнительными основаниями прекращения трудового договора с педагогическим работником в соответствии со статьей 336 ТК РФ являются: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–повторное в течение одного года грубое нарушение устава образовательной организации;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2.4.12.Трудовой договор с работником образовательной организации подлежит прекращению по обстоятельствам, не зависящим от воли сторон, а именно возникновение установленных ТК РФ, иным федеральным законом и исключающих возможность исполнения работником обязанностей по трудовому договору ограничений на занятие определёнными видами трудовой деятельности(пункт 13 части 1 статьи 83 ТК РФ – пункт 10 статьи 77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Трудовой договор с работником образовательной организации прекращается вследствие нарушения установленных ТК РФ, а именно правил его заключения в нарушение установленных ТК РФ, иными федеральными законами ограничений на занятие определенными видами трудовой деятельности(абзац 6 части 1 статьи 84 ТК РФ – пункт 11 статьи 77 ТК РФ).</w:t>
      </w:r>
    </w:p>
    <w:p w:rsidR="009027D2" w:rsidRPr="002C5E87" w:rsidRDefault="009027D2" w:rsidP="009027D2">
      <w:pPr>
        <w:autoSpaceDE w:val="0"/>
        <w:autoSpaceDN w:val="0"/>
        <w:adjustRightInd w:val="0"/>
        <w:spacing w:after="0" w:line="240" w:lineRule="auto"/>
        <w:ind w:firstLine="540"/>
        <w:jc w:val="both"/>
        <w:rPr>
          <w:rFonts w:ascii="Times New Roman" w:hAnsi="Times New Roman" w:cs="Times New Roman"/>
          <w:sz w:val="24"/>
          <w:szCs w:val="24"/>
        </w:rPr>
      </w:pPr>
      <w:r w:rsidRPr="002C5E87">
        <w:rPr>
          <w:rFonts w:ascii="Times New Roman" w:hAnsi="Times New Roman" w:cs="Times New Roman"/>
          <w:sz w:val="24"/>
          <w:szCs w:val="24"/>
        </w:rPr>
        <w:t>В силу общего ограничения на занятие любой трудовой деятельностью в сферах деятельности, относящихся к несовершеннолетним, работодатель при наличии таких ограничений не вправе осуществлять перевод таких работников на другую работу в той же образовательной организации.</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Исключением является решение комиссии по делам несовершеннолетних и защите их прав о допуске указанных в статьях 331, 351.1 ТК РФ лиц к трудовой деятельности в сфере образования.</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2.4.13. Общий порядок оформления прекращения трудового договора осуществляется в соответствии со статьей 84.1 ТК РФ. </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Прекращение трудового договора оформляется приказом работодателя.</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С приказом (распоряжением)работодателя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2.4.14.Днем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w:t>
      </w:r>
      <w:r w:rsidRPr="002C5E87">
        <w:rPr>
          <w:rFonts w:ascii="Times New Roman" w:hAnsi="Times New Roman" w:cs="Times New Roman"/>
          <w:sz w:val="24"/>
          <w:szCs w:val="24"/>
        </w:rPr>
        <w:lastRenderedPageBreak/>
        <w:t>но за ним в соответствии с ТК РФ или иным федеральным законом сохранялось место работы (должность).</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2.4.15. В день прекращения трудового договора работодатель обязан выдать работнику его трудовую книжку с внесенной в нее записью об увольнении или предоставить сведения о трудовой деятельности (статья 66.1 ТК РФ) у данного работодателя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Запись в трудовую книжку и внесение информации в сведения о трудовой деятельности (статья 66.1 ТК РФ)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случае, если в день прекращения трудового договора выдать работнику трудовую книжку или предоставить сведения о трудовой</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1 статьи 81 или пункта 4 части1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2 статьи 261 ТК РФ.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2.4.16.При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w:t>
      </w:r>
    </w:p>
    <w:p w:rsidR="009027D2" w:rsidRPr="002C5E87" w:rsidRDefault="009027D2" w:rsidP="009027D2">
      <w:pPr>
        <w:tabs>
          <w:tab w:val="left" w:pos="540"/>
          <w:tab w:val="num" w:pos="720"/>
          <w:tab w:val="left" w:pos="90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2.4.17. Работодатель обязан подать сведения об увольнении в орган СФР по месту регистрации работника не позднее рабочего дня, следующего за днем издания соответствующего приказа (распоряжения), документа или принятия иного решения, которые подтверждают прекращение трудовых отношений. При этом надо учитывать требования к способу подачи сведений об увольнении по форме ЕФС-1 в установленном порядке (части 1, 2 статьи 66.1 ТК РФ, пункт 2.1 статьи 6, пункт 2 статьи 8, пункт 1, подпункт 4 пункта 2, подпункт 2 пункта 5 статьи 11 Федерального закона от 01.04.1996 № 27-ФЗ «Об индивидуальном (персонифицированном) учете в системах обязательного пенсионного страхования и обязательного социального страхования»).</w:t>
      </w:r>
    </w:p>
    <w:p w:rsidR="009027D2" w:rsidRPr="002C5E87" w:rsidRDefault="009027D2" w:rsidP="009027D2">
      <w:pPr>
        <w:spacing w:after="0" w:line="240" w:lineRule="auto"/>
        <w:ind w:firstLine="709"/>
        <w:rPr>
          <w:rFonts w:ascii="Times New Roman" w:hAnsi="Times New Roman" w:cs="Times New Roman"/>
          <w:sz w:val="24"/>
          <w:szCs w:val="24"/>
        </w:rPr>
      </w:pPr>
    </w:p>
    <w:p w:rsidR="009027D2" w:rsidRPr="002C5E87" w:rsidRDefault="009027D2" w:rsidP="009027D2">
      <w:pPr>
        <w:spacing w:after="0" w:line="240" w:lineRule="auto"/>
        <w:ind w:firstLine="709"/>
        <w:jc w:val="center"/>
        <w:rPr>
          <w:rFonts w:ascii="Times New Roman" w:hAnsi="Times New Roman" w:cs="Times New Roman"/>
          <w:sz w:val="24"/>
          <w:szCs w:val="24"/>
        </w:rPr>
      </w:pPr>
      <w:r w:rsidRPr="002C5E87">
        <w:rPr>
          <w:rFonts w:ascii="Times New Roman" w:hAnsi="Times New Roman" w:cs="Times New Roman"/>
          <w:b/>
          <w:sz w:val="24"/>
          <w:szCs w:val="24"/>
          <w:lang w:val="en-US"/>
        </w:rPr>
        <w:t>III</w:t>
      </w:r>
      <w:r w:rsidRPr="002C5E87">
        <w:rPr>
          <w:rFonts w:ascii="Times New Roman" w:hAnsi="Times New Roman" w:cs="Times New Roman"/>
          <w:b/>
          <w:sz w:val="24"/>
          <w:szCs w:val="24"/>
        </w:rPr>
        <w:t>. Основные права, обязанности и ответственность сторон трудового договора</w:t>
      </w:r>
    </w:p>
    <w:p w:rsidR="009027D2" w:rsidRPr="002C5E87" w:rsidRDefault="009027D2" w:rsidP="009027D2">
      <w:pPr>
        <w:spacing w:after="0" w:line="240" w:lineRule="auto"/>
        <w:ind w:firstLine="709"/>
        <w:rPr>
          <w:rFonts w:ascii="Times New Roman" w:hAnsi="Times New Roman" w:cs="Times New Roman"/>
          <w:b/>
          <w:sz w:val="24"/>
          <w:szCs w:val="24"/>
        </w:rPr>
      </w:pPr>
    </w:p>
    <w:p w:rsidR="009027D2" w:rsidRPr="002C5E87" w:rsidRDefault="009027D2" w:rsidP="009027D2">
      <w:pPr>
        <w:spacing w:after="0" w:line="240" w:lineRule="auto"/>
        <w:ind w:firstLine="709"/>
        <w:rPr>
          <w:rFonts w:ascii="Times New Roman" w:hAnsi="Times New Roman" w:cs="Times New Roman"/>
          <w:b/>
          <w:sz w:val="24"/>
          <w:szCs w:val="24"/>
        </w:rPr>
      </w:pPr>
      <w:r w:rsidRPr="002C5E87">
        <w:rPr>
          <w:rFonts w:ascii="Times New Roman" w:hAnsi="Times New Roman" w:cs="Times New Roman"/>
          <w:b/>
          <w:sz w:val="24"/>
          <w:szCs w:val="24"/>
        </w:rPr>
        <w:t>3.1. Работник имеет право:</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3.1.2. на предоставление ему работы, обусловленной трудовым договором;</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3.1.6. на полную достоверную информацию об условиях труда и требованиях охраны труда на рабочем месте;</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3.1.9. на участие в управлении организацией в предусмотренных ТК РФ, иными федеральными законами, соглашениями и коллективным договором формах;</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3.1.11. на защиту своих трудовых прав, свобод и законных интересов всеми не запрещенными законом способами;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3.1.14. на обязательное социальное страхование в случаях, предусмотренных федеральными законами;</w:t>
      </w:r>
    </w:p>
    <w:p w:rsidR="009027D2" w:rsidRPr="002C5E87" w:rsidRDefault="009027D2" w:rsidP="009027D2">
      <w:pPr>
        <w:pStyle w:val="HTML"/>
        <w:autoSpaceDE w:val="0"/>
        <w:ind w:firstLine="709"/>
        <w:jc w:val="both"/>
        <w:rPr>
          <w:rFonts w:ascii="Times New Roman" w:eastAsia="Times New Roman" w:hAnsi="Times New Roman" w:cs="Times New Roman"/>
          <w:sz w:val="24"/>
          <w:szCs w:val="24"/>
        </w:rPr>
      </w:pPr>
      <w:r w:rsidRPr="002C5E87">
        <w:rPr>
          <w:rFonts w:ascii="Times New Roman" w:eastAsia="Symbol" w:hAnsi="Times New Roman" w:cs="Times New Roman"/>
          <w:sz w:val="24"/>
          <w:szCs w:val="24"/>
          <w:lang w:eastAsia="ru-RU"/>
        </w:rPr>
        <w:t xml:space="preserve">3.1.15. </w:t>
      </w:r>
      <w:r w:rsidRPr="002C5E87">
        <w:rPr>
          <w:rFonts w:ascii="Times New Roman" w:eastAsia="Lucida Sans Unicode" w:hAnsi="Times New Roman" w:cs="Times New Roman"/>
          <w:sz w:val="24"/>
          <w:szCs w:val="24"/>
        </w:rPr>
        <w:t>пользоваться другими правами в соответствии с Уставом образовательной организации</w:t>
      </w:r>
      <w:r w:rsidRPr="002C5E87">
        <w:rPr>
          <w:rFonts w:ascii="Times New Roman" w:eastAsia="Times New Roman" w:hAnsi="Times New Roman" w:cs="Times New Roman"/>
          <w:sz w:val="24"/>
          <w:szCs w:val="24"/>
        </w:rPr>
        <w:t>, трудовым договором, законодательством РФ.</w:t>
      </w:r>
    </w:p>
    <w:p w:rsidR="009027D2" w:rsidRPr="002C5E87" w:rsidRDefault="009027D2" w:rsidP="009027D2">
      <w:pPr>
        <w:pStyle w:val="HTML"/>
        <w:autoSpaceDE w:val="0"/>
        <w:ind w:firstLine="709"/>
        <w:jc w:val="both"/>
        <w:rPr>
          <w:rFonts w:ascii="Times New Roman" w:eastAsia="Times New Roman" w:hAnsi="Times New Roman" w:cs="Times New Roman"/>
          <w:sz w:val="24"/>
          <w:szCs w:val="24"/>
        </w:rPr>
      </w:pPr>
    </w:p>
    <w:p w:rsidR="009027D2" w:rsidRPr="002C5E87" w:rsidRDefault="009027D2" w:rsidP="009027D2">
      <w:pPr>
        <w:spacing w:after="0" w:line="240" w:lineRule="auto"/>
        <w:ind w:firstLine="709"/>
        <w:rPr>
          <w:rFonts w:ascii="Times New Roman" w:hAnsi="Times New Roman" w:cs="Times New Roman"/>
          <w:b/>
          <w:sz w:val="24"/>
          <w:szCs w:val="24"/>
        </w:rPr>
      </w:pPr>
      <w:r w:rsidRPr="002C5E87">
        <w:rPr>
          <w:rFonts w:ascii="Times New Roman" w:hAnsi="Times New Roman" w:cs="Times New Roman"/>
          <w:b/>
          <w:sz w:val="24"/>
          <w:szCs w:val="24"/>
        </w:rPr>
        <w:t>3.2. Работник обязан:</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3.2.1. </w:t>
      </w:r>
      <w:r w:rsidRPr="002C5E87">
        <w:rPr>
          <w:rFonts w:ascii="Times New Roman" w:hAnsi="Times New Roman" w:cs="Times New Roman"/>
          <w:spacing w:val="-6"/>
          <w:sz w:val="24"/>
          <w:szCs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2C5E87">
        <w:rPr>
          <w:rFonts w:ascii="Times New Roman" w:hAnsi="Times New Roman" w:cs="Times New Roman"/>
          <w:sz w:val="24"/>
          <w:szCs w:val="24"/>
        </w:rPr>
        <w:t>;</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3.2.2. соблюдать требования по охране труда и обеспечению безопасности труда;</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находящихся у работодателя;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ab/>
        <w:t>3.2.4. бережно относиться к имуществу работодателя, в том числе к имуществу третьих лиц, находящихся у работодателя;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3.2.5. проходить предварительные и периодические медицинские осмотры;</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hAnsi="Times New Roman" w:cs="Times New Roman"/>
          <w:sz w:val="24"/>
          <w:szCs w:val="24"/>
        </w:rPr>
        <w:t>3.2.6. предъявлять при приеме на работу документы, предусмотренные трудовым законодательством;</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lastRenderedPageBreak/>
        <w:t>3.2.7. содержать рабочее место, мебель, оборудование в исправном и аккуратном состоянии, поддерживать чистоту в помещениях образовательной организации;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i/>
          <w:sz w:val="24"/>
          <w:szCs w:val="24"/>
        </w:rPr>
      </w:pPr>
      <w:r w:rsidRPr="002C5E87">
        <w:rPr>
          <w:rFonts w:ascii="Times New Roman" w:hAnsi="Times New Roman" w:cs="Times New Roman"/>
          <w:sz w:val="24"/>
          <w:szCs w:val="24"/>
        </w:rPr>
        <w:t xml:space="preserve">3.2.8. экономно и рационально расходовать энергию, топливо и другие </w:t>
      </w:r>
      <w:r w:rsidRPr="002C5E87">
        <w:rPr>
          <w:rFonts w:ascii="Times New Roman" w:eastAsia="Symbol" w:hAnsi="Times New Roman" w:cs="Times New Roman"/>
          <w:sz w:val="24"/>
          <w:szCs w:val="24"/>
        </w:rPr>
        <w:t>материальные ресурсы работодателя;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3.2.9. соблюдать законные права и свободы обучающихся и воспитанников; </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3.2.10. уважительно и тактично относиться к коллегам по работе и обучающимся;</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3.2.11. </w:t>
      </w:r>
      <w:r w:rsidRPr="002C5E87">
        <w:rPr>
          <w:rFonts w:ascii="Times New Roman" w:hAnsi="Times New Roman" w:cs="Times New Roman"/>
          <w:sz w:val="24"/>
          <w:szCs w:val="24"/>
        </w:rPr>
        <w:t>выполнять другие обязанности, отнесенные уставом образовательной организации, трудовым договором и законодательством РФ к компетенции работника.</w:t>
      </w:r>
    </w:p>
    <w:p w:rsidR="009027D2" w:rsidRPr="002C5E87" w:rsidRDefault="009027D2" w:rsidP="009027D2">
      <w:pPr>
        <w:spacing w:after="0" w:line="240" w:lineRule="auto"/>
        <w:ind w:firstLine="709"/>
        <w:jc w:val="both"/>
        <w:rPr>
          <w:rFonts w:ascii="Times New Roman" w:hAnsi="Times New Roman" w:cs="Times New Roman"/>
          <w:sz w:val="24"/>
          <w:szCs w:val="24"/>
        </w:rPr>
      </w:pPr>
    </w:p>
    <w:p w:rsidR="009027D2" w:rsidRPr="002C5E87" w:rsidRDefault="009027D2" w:rsidP="009027D2">
      <w:pPr>
        <w:numPr>
          <w:ilvl w:val="1"/>
          <w:numId w:val="16"/>
        </w:numPr>
        <w:spacing w:after="0" w:line="240" w:lineRule="auto"/>
        <w:ind w:left="0" w:firstLine="709"/>
        <w:jc w:val="both"/>
        <w:rPr>
          <w:rFonts w:ascii="Times New Roman" w:hAnsi="Times New Roman" w:cs="Times New Roman"/>
          <w:b/>
          <w:sz w:val="24"/>
          <w:szCs w:val="24"/>
        </w:rPr>
      </w:pPr>
      <w:r w:rsidRPr="002C5E87">
        <w:rPr>
          <w:rFonts w:ascii="Times New Roman" w:eastAsia="Symbol" w:hAnsi="Times New Roman" w:cs="Times New Roman"/>
          <w:b/>
          <w:sz w:val="24"/>
          <w:szCs w:val="24"/>
        </w:rPr>
        <w:t>Педагогические работники образовательной организации имеют право:</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3.3.1. на академические права и свободы, указанные в части 3 ФЗ-273, которые должны осуществляться с соблюдением прав и свобод других участников образовательных отношений, требований законодательства РФ, норм профессиональной этики педагогических работников, закрепленных в локальных нормативных актах организации: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2) свобода выбора и использования педагогически обоснованных форм, методов и средств обучения и воспитания;</w:t>
      </w:r>
    </w:p>
    <w:p w:rsidR="00465611"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9027D2" w:rsidRPr="002C5E87" w:rsidRDefault="00465611"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4) право на выбор </w:t>
      </w:r>
      <w:r w:rsidR="009027D2" w:rsidRPr="002C5E87">
        <w:rPr>
          <w:rFonts w:ascii="Times New Roman" w:eastAsia="Symbol" w:hAnsi="Times New Roman" w:cs="Times New Roman"/>
          <w:sz w:val="24"/>
          <w:szCs w:val="24"/>
        </w:rPr>
        <w:t>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8) право на бесплатное пользование образовательными, методическими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12) право на уважение человеческого достоинства, защиту от всех форм физ</w:t>
      </w:r>
      <w:r w:rsidR="00465611" w:rsidRPr="002C5E87">
        <w:rPr>
          <w:rFonts w:ascii="Times New Roman" w:eastAsia="Symbol" w:hAnsi="Times New Roman" w:cs="Times New Roman"/>
          <w:sz w:val="24"/>
          <w:szCs w:val="24"/>
        </w:rPr>
        <w:t>ического и психического насилия</w:t>
      </w:r>
      <w:r w:rsidRPr="002C5E87">
        <w:rPr>
          <w:rFonts w:ascii="Times New Roman" w:eastAsia="Symbol" w:hAnsi="Times New Roman" w:cs="Times New Roman"/>
          <w:sz w:val="24"/>
          <w:szCs w:val="24"/>
        </w:rPr>
        <w:t>;</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lastRenderedPageBreak/>
        <w:t>3.3.2. вправе в целях защиты своих прав педагогические работники самостоятельно или через своих представителей:</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2) обращаться в комиссию по урегулированию споров между участниками образовательных отношений;</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3.3.3. на трудовые права и социальные гарантии: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1) право на сокращенную продолжительность рабочего времени;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5) право на досрочное назначение страховой пенсии по старости в порядке, установленном законодательством Российской Федерации;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8)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3.3.4.</w:t>
      </w:r>
      <w:r w:rsidR="00465611" w:rsidRPr="002C5E87">
        <w:rPr>
          <w:rFonts w:ascii="Times New Roman" w:hAnsi="Times New Roman" w:cs="Times New Roman"/>
          <w:sz w:val="24"/>
          <w:szCs w:val="24"/>
        </w:rPr>
        <w:t xml:space="preserve"> </w:t>
      </w:r>
      <w:r w:rsidRPr="002C5E87">
        <w:rPr>
          <w:rFonts w:ascii="Times New Roman" w:eastAsia="Lucida Sans Unicode" w:hAnsi="Times New Roman" w:cs="Times New Roman"/>
          <w:sz w:val="24"/>
          <w:szCs w:val="24"/>
        </w:rPr>
        <w:t>пользоваться др</w:t>
      </w:r>
      <w:r w:rsidR="00465611" w:rsidRPr="002C5E87">
        <w:rPr>
          <w:rFonts w:ascii="Times New Roman" w:eastAsia="Lucida Sans Unicode" w:hAnsi="Times New Roman" w:cs="Times New Roman"/>
          <w:sz w:val="24"/>
          <w:szCs w:val="24"/>
        </w:rPr>
        <w:t>угими правами в соответствии с У</w:t>
      </w:r>
      <w:r w:rsidRPr="002C5E87">
        <w:rPr>
          <w:rFonts w:ascii="Times New Roman" w:eastAsia="Lucida Sans Unicode" w:hAnsi="Times New Roman" w:cs="Times New Roman"/>
          <w:sz w:val="24"/>
          <w:szCs w:val="24"/>
        </w:rPr>
        <w:t>ставом образовательной организации</w:t>
      </w:r>
      <w:r w:rsidRPr="002C5E87">
        <w:rPr>
          <w:rFonts w:ascii="Times New Roman" w:hAnsi="Times New Roman" w:cs="Times New Roman"/>
          <w:sz w:val="24"/>
          <w:szCs w:val="24"/>
        </w:rPr>
        <w:t>, трудовым договором, коллективным договором, соглашениями, законодательством Российской Федерации.</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b/>
          <w:sz w:val="24"/>
          <w:szCs w:val="24"/>
        </w:rPr>
        <w:t xml:space="preserve">3.4. </w:t>
      </w:r>
      <w:r w:rsidRPr="002C5E87">
        <w:rPr>
          <w:rFonts w:ascii="Times New Roman" w:eastAsia="Symbol" w:hAnsi="Times New Roman" w:cs="Times New Roman"/>
          <w:b/>
          <w:sz w:val="24"/>
          <w:szCs w:val="24"/>
        </w:rPr>
        <w:t>Педагогические работники образовательной организации</w:t>
      </w:r>
      <w:r w:rsidR="00465611" w:rsidRPr="002C5E87">
        <w:rPr>
          <w:rFonts w:ascii="Times New Roman" w:eastAsia="Symbol" w:hAnsi="Times New Roman" w:cs="Times New Roman"/>
          <w:b/>
          <w:sz w:val="24"/>
          <w:szCs w:val="24"/>
        </w:rPr>
        <w:t xml:space="preserve"> </w:t>
      </w:r>
      <w:r w:rsidRPr="002C5E87">
        <w:rPr>
          <w:rFonts w:ascii="Times New Roman" w:hAnsi="Times New Roman" w:cs="Times New Roman"/>
          <w:b/>
          <w:sz w:val="24"/>
          <w:szCs w:val="24"/>
        </w:rPr>
        <w:t>обязаны:</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w:t>
      </w:r>
      <w:r w:rsidRPr="002C5E87">
        <w:rPr>
          <w:rFonts w:ascii="Times New Roman" w:eastAsia="Symbol" w:hAnsi="Times New Roman" w:cs="Times New Roman"/>
          <w:sz w:val="24"/>
          <w:szCs w:val="24"/>
        </w:rPr>
        <w:lastRenderedPageBreak/>
        <w:t>взаимное уважение, бережное отношение к культурному наследию и традициям многонационального народа Российской Федерации;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3.4.2.соблюдать правовые, нравственные и этические нормы, следовать требованиям профессиональной этики;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3.4.3. уважать честь и достоинство </w:t>
      </w:r>
      <w:r w:rsidR="00465611" w:rsidRPr="002C5E87">
        <w:rPr>
          <w:rFonts w:ascii="Times New Roman" w:eastAsia="Symbol" w:hAnsi="Times New Roman" w:cs="Times New Roman"/>
          <w:sz w:val="24"/>
          <w:szCs w:val="24"/>
        </w:rPr>
        <w:t xml:space="preserve">воспитанников </w:t>
      </w:r>
      <w:r w:rsidRPr="002C5E87">
        <w:rPr>
          <w:rFonts w:ascii="Times New Roman" w:eastAsia="Symbol" w:hAnsi="Times New Roman" w:cs="Times New Roman"/>
          <w:sz w:val="24"/>
          <w:szCs w:val="24"/>
        </w:rPr>
        <w:t>и других участников образовательных отношений;</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3.4.4. развивать у </w:t>
      </w:r>
      <w:r w:rsidR="00465611" w:rsidRPr="002C5E87">
        <w:rPr>
          <w:rFonts w:ascii="Times New Roman" w:eastAsia="Symbol" w:hAnsi="Times New Roman" w:cs="Times New Roman"/>
          <w:sz w:val="24"/>
          <w:szCs w:val="24"/>
        </w:rPr>
        <w:t xml:space="preserve">воспитанников </w:t>
      </w:r>
      <w:r w:rsidRPr="002C5E87">
        <w:rPr>
          <w:rFonts w:ascii="Times New Roman" w:eastAsia="Symbol" w:hAnsi="Times New Roman" w:cs="Times New Roman"/>
          <w:sz w:val="24"/>
          <w:szCs w:val="24"/>
        </w:rPr>
        <w:t xml:space="preserve">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w:t>
      </w:r>
      <w:r w:rsidR="00465611" w:rsidRPr="002C5E87">
        <w:rPr>
          <w:rFonts w:ascii="Times New Roman" w:eastAsia="Symbol" w:hAnsi="Times New Roman" w:cs="Times New Roman"/>
          <w:sz w:val="24"/>
          <w:szCs w:val="24"/>
        </w:rPr>
        <w:t xml:space="preserve"> </w:t>
      </w:r>
      <w:r w:rsidRPr="002C5E87">
        <w:rPr>
          <w:rFonts w:ascii="Times New Roman" w:eastAsia="Symbol" w:hAnsi="Times New Roman" w:cs="Times New Roman"/>
          <w:sz w:val="24"/>
          <w:szCs w:val="24"/>
        </w:rPr>
        <w:t>культуру здорового и безопасного образа жизни;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3.4.5. применять педагогически обоснованные и обеспечивающие высокое качество образования формы, методы обучения и воспитания;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3.4.6. учитывать особенности психофизического развития </w:t>
      </w:r>
      <w:r w:rsidR="00465611" w:rsidRPr="002C5E87">
        <w:rPr>
          <w:rFonts w:ascii="Times New Roman" w:eastAsia="Symbol" w:hAnsi="Times New Roman" w:cs="Times New Roman"/>
          <w:sz w:val="24"/>
          <w:szCs w:val="24"/>
        </w:rPr>
        <w:t>воспитанников</w:t>
      </w:r>
      <w:r w:rsidRPr="002C5E87">
        <w:rPr>
          <w:rFonts w:ascii="Times New Roman" w:eastAsia="Symbol" w:hAnsi="Times New Roman" w:cs="Times New Roman"/>
          <w:sz w:val="24"/>
          <w:szCs w:val="24"/>
        </w:rPr>
        <w:t xml:space="preserve">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3.4.7. систематически повышать свой профессиональный уровень;</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3.4.8. проходить аттестацию на соответствие занимаемой должности в порядке, установленном законодательством об образовании;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3.4.10. проходить в установленном законодательством Российской Федерации порядке обучение и проверку знаний и навыков в области охраны труда;</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3.4.12. исполнять иные обязанности, предусмотренные ФЗ-273.</w:t>
      </w:r>
    </w:p>
    <w:p w:rsidR="009027D2" w:rsidRPr="002C5E87" w:rsidRDefault="009027D2" w:rsidP="009027D2">
      <w:pPr>
        <w:tabs>
          <w:tab w:val="num" w:pos="720"/>
        </w:tabs>
        <w:spacing w:after="0" w:line="240" w:lineRule="auto"/>
        <w:ind w:firstLine="709"/>
        <w:jc w:val="both"/>
        <w:rPr>
          <w:rFonts w:ascii="Times New Roman" w:hAnsi="Times New Roman" w:cs="Times New Roman"/>
          <w:b/>
          <w:sz w:val="24"/>
          <w:szCs w:val="24"/>
        </w:rPr>
      </w:pPr>
    </w:p>
    <w:p w:rsidR="009027D2" w:rsidRPr="002C5E87" w:rsidRDefault="009027D2" w:rsidP="009027D2">
      <w:pPr>
        <w:spacing w:after="0" w:line="240" w:lineRule="auto"/>
        <w:ind w:firstLine="709"/>
        <w:rPr>
          <w:rFonts w:ascii="Times New Roman" w:hAnsi="Times New Roman" w:cs="Times New Roman"/>
          <w:b/>
          <w:sz w:val="24"/>
          <w:szCs w:val="24"/>
        </w:rPr>
      </w:pPr>
      <w:r w:rsidRPr="002C5E87">
        <w:rPr>
          <w:rFonts w:ascii="Times New Roman" w:hAnsi="Times New Roman" w:cs="Times New Roman"/>
          <w:b/>
          <w:sz w:val="24"/>
          <w:szCs w:val="24"/>
        </w:rPr>
        <w:t>3.5. Работодатель имеет право:</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3.5.1. на управление образовательной организацией, принятие решений в пределах полномочий, предусмотренных уставом организации;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3.5.3. на ведение коллективных переговоров по заключению коллективного договора;</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3.5.4. на поощрение работников за добросовестный эффективный труд;</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3.5.5. на требование от работников исполнения ими трудовых обязанностей и бережного отношения к имуществу работодателя соблюдения правил внутреннего трудового распорядка;</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3.5.7. на принятие локальных нормативных актов, содержащих нормы трудового права, в порядке, установленном ТК РФ;</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3.5.8. на социальные гарантии: </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на ежегодный основной удлиненный оплачиваемый отпуск;</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на досрочное назначение страховой пенсии по старости;</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на дополнительные меры государственной поддержки и социальные гарантии установленные муниципальными правовыми актами;</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3.5.9. на реализацию иных пра</w:t>
      </w:r>
      <w:r w:rsidR="00465611" w:rsidRPr="002C5E87">
        <w:rPr>
          <w:rFonts w:ascii="Times New Roman" w:hAnsi="Times New Roman" w:cs="Times New Roman"/>
          <w:sz w:val="24"/>
          <w:szCs w:val="24"/>
        </w:rPr>
        <w:t>ва, определенные У</w:t>
      </w:r>
      <w:r w:rsidRPr="002C5E87">
        <w:rPr>
          <w:rFonts w:ascii="Times New Roman" w:hAnsi="Times New Roman" w:cs="Times New Roman"/>
          <w:sz w:val="24"/>
          <w:szCs w:val="24"/>
        </w:rPr>
        <w:t>ставом образовательной организации, трудовым договором, законодательством Российской Федерации.</w:t>
      </w:r>
    </w:p>
    <w:p w:rsidR="009027D2" w:rsidRPr="002C5E87" w:rsidRDefault="009027D2" w:rsidP="009027D2">
      <w:pPr>
        <w:spacing w:after="0" w:line="240" w:lineRule="auto"/>
        <w:ind w:firstLine="709"/>
        <w:jc w:val="both"/>
        <w:rPr>
          <w:rFonts w:ascii="Times New Roman" w:hAnsi="Times New Roman" w:cs="Times New Roman"/>
          <w:b/>
          <w:sz w:val="24"/>
          <w:szCs w:val="24"/>
        </w:rPr>
      </w:pPr>
    </w:p>
    <w:p w:rsidR="009027D2" w:rsidRPr="002C5E87" w:rsidRDefault="009027D2" w:rsidP="009027D2">
      <w:pPr>
        <w:spacing w:after="0" w:line="240" w:lineRule="auto"/>
        <w:ind w:firstLine="709"/>
        <w:rPr>
          <w:rFonts w:ascii="Times New Roman" w:hAnsi="Times New Roman" w:cs="Times New Roman"/>
          <w:b/>
          <w:sz w:val="24"/>
          <w:szCs w:val="24"/>
        </w:rPr>
      </w:pPr>
      <w:r w:rsidRPr="002C5E87">
        <w:rPr>
          <w:rFonts w:ascii="Times New Roman" w:hAnsi="Times New Roman" w:cs="Times New Roman"/>
          <w:b/>
          <w:sz w:val="24"/>
          <w:szCs w:val="24"/>
        </w:rPr>
        <w:t>3.6. Работодатель обязан:</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3.6.1. </w:t>
      </w:r>
      <w:r w:rsidRPr="002C5E87">
        <w:rPr>
          <w:rFonts w:ascii="Times New Roman" w:hAnsi="Times New Roman" w:cs="Times New Roman"/>
          <w:sz w:val="24"/>
          <w:szCs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3.6.3. </w:t>
      </w:r>
      <w:r w:rsidRPr="002C5E87">
        <w:rPr>
          <w:rFonts w:ascii="Times New Roman" w:hAnsi="Times New Roman" w:cs="Times New Roman"/>
          <w:sz w:val="24"/>
          <w:szCs w:val="24"/>
        </w:rPr>
        <w:t xml:space="preserve">предоставлять работникам работу, обусловленную трудовым договором; </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3.6.4. </w:t>
      </w:r>
      <w:r w:rsidRPr="002C5E87">
        <w:rPr>
          <w:rFonts w:ascii="Times New Roman" w:hAnsi="Times New Roman" w:cs="Times New Roman"/>
          <w:sz w:val="24"/>
          <w:szCs w:val="24"/>
        </w:rPr>
        <w:t xml:space="preserve">обеспечивать безопасность и условия труда, соответствующие государственным нормативным требованиям охраны труда; </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3.6.5. </w:t>
      </w:r>
      <w:r w:rsidRPr="002C5E87">
        <w:rPr>
          <w:rFonts w:ascii="Times New Roman" w:hAnsi="Times New Roman" w:cs="Times New Roman"/>
          <w:sz w:val="24"/>
          <w:szCs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3.6.6. обеспечивать работникам равную оплату за труд равной ценности;</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3.6.7. </w:t>
      </w:r>
      <w:r w:rsidRPr="002C5E87">
        <w:rPr>
          <w:rFonts w:ascii="Times New Roman" w:hAnsi="Times New Roman" w:cs="Times New Roman"/>
          <w:sz w:val="24"/>
          <w:szCs w:val="24"/>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3.6.8. вести коллективные переговоры, а также </w:t>
      </w:r>
      <w:r w:rsidRPr="002C5E87">
        <w:rPr>
          <w:rFonts w:ascii="Times New Roman" w:hAnsi="Times New Roman" w:cs="Times New Roman"/>
          <w:sz w:val="24"/>
          <w:szCs w:val="24"/>
        </w:rPr>
        <w:t xml:space="preserve">заключать коллективный договор в порядке, установленном ТК РФ; </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3.6.10. знакомить работников под роспись с коллективным договором, а также с дополнениями и изменениями в него;</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 xml:space="preserve">3.6.11. </w:t>
      </w:r>
      <w:r w:rsidRPr="002C5E87">
        <w:rPr>
          <w:rFonts w:ascii="Times New Roman" w:hAnsi="Times New Roman" w:cs="Times New Roman"/>
          <w:sz w:val="24"/>
          <w:szCs w:val="24"/>
        </w:rPr>
        <w:t xml:space="preserve">обеспечивать бытовые нужды работников, связанные с исполнением ими трудовых обязанностей; </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3.6.12. осуществлять обязательное социальное страхование работников в порядке, установленном федеральными законами;</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3.6.13.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РФ;</w:t>
      </w:r>
    </w:p>
    <w:p w:rsidR="009027D2" w:rsidRPr="002C5E87" w:rsidRDefault="009027D2" w:rsidP="009027D2">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3.6.14. в случаях, предусмотренных ТК РФ, законами и иными нормативными правовыми актами, организовывать проведение за счет средств работодателя</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обязательных предварительных и периодических (в течение трудовой деятельности) медицинских осмотров (обследований) работников</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и психиатрические освидетельствования работников, а также внеочередных медицинских осмотров (обследований) работников, если в результате проведения предварительного или периодического медицинского осмотра это было рекомендовано</w:t>
      </w:r>
      <w:r w:rsidR="00465611" w:rsidRPr="002C5E87">
        <w:rPr>
          <w:rFonts w:ascii="Times New Roman" w:hAnsi="Times New Roman" w:cs="Times New Roman"/>
          <w:sz w:val="24"/>
          <w:szCs w:val="24"/>
        </w:rPr>
        <w:t xml:space="preserve"> </w:t>
      </w:r>
      <w:r w:rsidRPr="002C5E87">
        <w:rPr>
          <w:rFonts w:ascii="Times New Roman" w:hAnsi="Times New Roman" w:cs="Times New Roman"/>
          <w:sz w:val="24"/>
          <w:szCs w:val="24"/>
        </w:rPr>
        <w:t>с сохранением за ними места работы (должности) и среднего заработка на время прохождения указанных медицинских осмотров (обследований);</w:t>
      </w:r>
    </w:p>
    <w:p w:rsidR="009027D2" w:rsidRPr="002C5E87" w:rsidRDefault="009027D2" w:rsidP="009027D2">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3.6.16. создавать условия для внедрения инноваций, обеспечивать формирование и реализацию инициатив работников образовательной</w:t>
      </w:r>
      <w:r w:rsidR="00465611" w:rsidRPr="002C5E87">
        <w:rPr>
          <w:rFonts w:ascii="Times New Roman" w:eastAsia="Symbol" w:hAnsi="Times New Roman" w:cs="Times New Roman"/>
          <w:sz w:val="24"/>
          <w:szCs w:val="24"/>
        </w:rPr>
        <w:t xml:space="preserve"> </w:t>
      </w:r>
      <w:r w:rsidRPr="002C5E87">
        <w:rPr>
          <w:rFonts w:ascii="Times New Roman" w:eastAsia="Symbol" w:hAnsi="Times New Roman" w:cs="Times New Roman"/>
          <w:sz w:val="24"/>
          <w:szCs w:val="24"/>
        </w:rPr>
        <w:t xml:space="preserve">организации; </w:t>
      </w:r>
    </w:p>
    <w:p w:rsidR="009027D2" w:rsidRPr="002C5E87" w:rsidRDefault="009027D2" w:rsidP="009027D2">
      <w:pPr>
        <w:tabs>
          <w:tab w:val="num" w:pos="720"/>
        </w:tabs>
        <w:spacing w:after="0" w:line="240" w:lineRule="auto"/>
        <w:ind w:firstLine="709"/>
        <w:jc w:val="both"/>
        <w:rPr>
          <w:rFonts w:ascii="Times New Roman" w:hAnsi="Times New Roman" w:cs="Times New Roman"/>
          <w:sz w:val="24"/>
          <w:szCs w:val="24"/>
        </w:rPr>
      </w:pPr>
      <w:r w:rsidRPr="002C5E87">
        <w:rPr>
          <w:rFonts w:ascii="Times New Roman" w:eastAsia="Symbol" w:hAnsi="Times New Roman" w:cs="Times New Roman"/>
          <w:sz w:val="24"/>
          <w:szCs w:val="24"/>
        </w:rPr>
        <w:t>3.6.17. создавать условия для непрерывного повышения квалификации работников;</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3.6.19. поддерживать благоприятный морально-психологический климат в коллективе;</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lastRenderedPageBreak/>
        <w:t>3.6.20.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9027D2" w:rsidRPr="002C5E87" w:rsidRDefault="009027D2" w:rsidP="009027D2">
      <w:pPr>
        <w:spacing w:after="0" w:line="240" w:lineRule="auto"/>
        <w:ind w:firstLine="709"/>
        <w:jc w:val="both"/>
        <w:rPr>
          <w:rFonts w:ascii="Times New Roman" w:hAnsi="Times New Roman" w:cs="Times New Roman"/>
          <w:i/>
          <w:sz w:val="24"/>
          <w:szCs w:val="24"/>
        </w:rPr>
      </w:pPr>
      <w:r w:rsidRPr="002C5E87">
        <w:rPr>
          <w:rFonts w:ascii="Times New Roman" w:hAnsi="Times New Roman" w:cs="Times New Roman"/>
          <w:sz w:val="24"/>
          <w:szCs w:val="24"/>
        </w:rPr>
        <w:t xml:space="preserve">3.6.21.исполнять </w:t>
      </w:r>
      <w:r w:rsidR="00465611" w:rsidRPr="002C5E87">
        <w:rPr>
          <w:rFonts w:ascii="Times New Roman" w:hAnsi="Times New Roman" w:cs="Times New Roman"/>
          <w:sz w:val="24"/>
          <w:szCs w:val="24"/>
        </w:rPr>
        <w:t>иные обязанности, определенные У</w:t>
      </w:r>
      <w:r w:rsidRPr="002C5E87">
        <w:rPr>
          <w:rFonts w:ascii="Times New Roman" w:hAnsi="Times New Roman" w:cs="Times New Roman"/>
          <w:sz w:val="24"/>
          <w:szCs w:val="24"/>
        </w:rPr>
        <w:t>ставом образовательной организации, трудовым договором, коллективным договором, соглашениями, законодательством Российской Федерации.</w:t>
      </w:r>
    </w:p>
    <w:p w:rsidR="009027D2" w:rsidRPr="002C5E87" w:rsidRDefault="009027D2" w:rsidP="009027D2">
      <w:pPr>
        <w:tabs>
          <w:tab w:val="left" w:pos="540"/>
          <w:tab w:val="num" w:pos="632"/>
          <w:tab w:val="left" w:pos="1620"/>
        </w:tabs>
        <w:spacing w:after="0" w:line="240" w:lineRule="auto"/>
        <w:ind w:firstLine="709"/>
        <w:rPr>
          <w:rFonts w:ascii="Times New Roman" w:hAnsi="Times New Roman" w:cs="Times New Roman"/>
          <w:b/>
          <w:sz w:val="24"/>
          <w:szCs w:val="24"/>
        </w:rPr>
      </w:pPr>
    </w:p>
    <w:p w:rsidR="009027D2" w:rsidRPr="002C5E87" w:rsidRDefault="009027D2" w:rsidP="009027D2">
      <w:pPr>
        <w:tabs>
          <w:tab w:val="left" w:pos="540"/>
          <w:tab w:val="num" w:pos="632"/>
          <w:tab w:val="left" w:pos="1620"/>
        </w:tabs>
        <w:spacing w:after="0" w:line="240" w:lineRule="auto"/>
        <w:ind w:firstLine="709"/>
        <w:rPr>
          <w:rFonts w:ascii="Times New Roman" w:hAnsi="Times New Roman" w:cs="Times New Roman"/>
          <w:b/>
          <w:sz w:val="24"/>
          <w:szCs w:val="24"/>
        </w:rPr>
      </w:pPr>
      <w:r w:rsidRPr="002C5E87">
        <w:rPr>
          <w:rFonts w:ascii="Times New Roman" w:hAnsi="Times New Roman" w:cs="Times New Roman"/>
          <w:b/>
          <w:sz w:val="24"/>
          <w:szCs w:val="24"/>
        </w:rPr>
        <w:t>3.7. Ответственность сторон трудового договора:</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 правовой ответственности в порядке и на условиях, определенных федеральными законами.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027D2" w:rsidRPr="002C5E87" w:rsidRDefault="009027D2" w:rsidP="009027D2">
      <w:pPr>
        <w:tabs>
          <w:tab w:val="left" w:pos="540"/>
          <w:tab w:val="num" w:pos="84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законами(статья 232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3.7.4. Работодатель обязан в соответствии со статьей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незаконного отстранения работника от работы, его увольнения или перевода на другую работу;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задержки работодателем выдачи работнику трудовой книжки,</w:t>
      </w:r>
      <w:r w:rsidR="00534A16" w:rsidRPr="002C5E87">
        <w:rPr>
          <w:rFonts w:ascii="Times New Roman" w:hAnsi="Times New Roman" w:cs="Times New Roman"/>
          <w:sz w:val="24"/>
          <w:szCs w:val="24"/>
        </w:rPr>
        <w:t xml:space="preserve"> </w:t>
      </w:r>
      <w:r w:rsidRPr="002C5E87">
        <w:rPr>
          <w:rFonts w:ascii="Times New Roman" w:hAnsi="Times New Roman" w:cs="Times New Roman"/>
          <w:sz w:val="24"/>
          <w:szCs w:val="24"/>
        </w:rPr>
        <w:t>предоставления сведений о трудовой деятельности (ст. 66.1 ТК РФ), внесения в трудовую книжку неправильной или не соответствующей законодательству формулировки причины увольнения работника.</w:t>
      </w:r>
    </w:p>
    <w:p w:rsidR="009027D2" w:rsidRPr="002C5E87" w:rsidRDefault="009027D2" w:rsidP="009027D2">
      <w:pPr>
        <w:autoSpaceDE w:val="0"/>
        <w:autoSpaceDN w:val="0"/>
        <w:adjustRightInd w:val="0"/>
        <w:spacing w:after="0" w:line="240" w:lineRule="auto"/>
        <w:ind w:firstLine="540"/>
        <w:jc w:val="both"/>
        <w:rPr>
          <w:rFonts w:ascii="Times New Roman" w:hAnsi="Times New Roman" w:cs="Times New Roman"/>
          <w:sz w:val="24"/>
          <w:szCs w:val="24"/>
        </w:rPr>
      </w:pPr>
      <w:r w:rsidRPr="002C5E87">
        <w:rPr>
          <w:rFonts w:ascii="Times New Roman" w:hAnsi="Times New Roman" w:cs="Times New Roman"/>
          <w:sz w:val="24"/>
          <w:szCs w:val="24"/>
        </w:rPr>
        <w:t>3.7.5.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w:t>
      </w:r>
      <w:r w:rsidR="00534A16" w:rsidRPr="002C5E87">
        <w:rPr>
          <w:rFonts w:ascii="Times New Roman" w:hAnsi="Times New Roman" w:cs="Times New Roman"/>
          <w:sz w:val="24"/>
          <w:szCs w:val="24"/>
        </w:rPr>
        <w:t xml:space="preserve"> </w:t>
      </w:r>
      <w:r w:rsidRPr="002C5E87">
        <w:rPr>
          <w:rFonts w:ascii="Times New Roman" w:hAnsi="Times New Roman" w:cs="Times New Roman"/>
          <w:sz w:val="24"/>
          <w:szCs w:val="24"/>
        </w:rPr>
        <w:t xml:space="preserve">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w:t>
      </w:r>
      <w:r w:rsidRPr="002C5E87">
        <w:rPr>
          <w:rFonts w:ascii="Times New Roman" w:hAnsi="Times New Roman" w:cs="Times New Roman"/>
          <w:sz w:val="24"/>
          <w:szCs w:val="24"/>
        </w:rPr>
        <w:lastRenderedPageBreak/>
        <w:t>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027D2" w:rsidRPr="002C5E87" w:rsidRDefault="009027D2" w:rsidP="009027D2">
      <w:pPr>
        <w:autoSpaceDE w:val="0"/>
        <w:autoSpaceDN w:val="0"/>
        <w:adjustRightInd w:val="0"/>
        <w:spacing w:after="0" w:line="240" w:lineRule="auto"/>
        <w:ind w:firstLine="540"/>
        <w:jc w:val="both"/>
        <w:rPr>
          <w:rFonts w:ascii="Times New Roman" w:hAnsi="Times New Roman" w:cs="Times New Roman"/>
          <w:sz w:val="24"/>
          <w:szCs w:val="24"/>
        </w:rPr>
      </w:pPr>
      <w:r w:rsidRPr="002C5E87">
        <w:rPr>
          <w:rFonts w:ascii="Times New Roman" w:hAnsi="Times New Roman" w:cs="Times New Roman"/>
          <w:sz w:val="24"/>
          <w:szCs w:val="24"/>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на основании Соглашения. Обязанность выплаты указанной денежной компенсации возникает независимо от наличия вины работодателя(статья 236 ТК РФ).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3.7.6. Работодатель, причинивший ущерб имуществу работника, возмещает этот ущерб в полном объеме.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027D2" w:rsidRPr="002C5E87" w:rsidRDefault="009027D2" w:rsidP="00534A16">
      <w:pPr>
        <w:tabs>
          <w:tab w:val="left" w:pos="540"/>
          <w:tab w:val="num" w:pos="632"/>
          <w:tab w:val="left" w:pos="1620"/>
        </w:tabs>
        <w:spacing w:after="0" w:line="240" w:lineRule="auto"/>
        <w:jc w:val="both"/>
        <w:rPr>
          <w:rFonts w:ascii="Times New Roman" w:hAnsi="Times New Roman" w:cs="Times New Roman"/>
          <w:b/>
          <w:sz w:val="24"/>
          <w:szCs w:val="24"/>
        </w:rPr>
      </w:pPr>
    </w:p>
    <w:p w:rsidR="009027D2" w:rsidRPr="002C5E87" w:rsidRDefault="00534A16"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b/>
          <w:sz w:val="24"/>
          <w:szCs w:val="24"/>
        </w:rPr>
        <w:t>3.8</w:t>
      </w:r>
      <w:r w:rsidR="009027D2" w:rsidRPr="002C5E87">
        <w:rPr>
          <w:rFonts w:ascii="Times New Roman" w:eastAsia="Symbol" w:hAnsi="Times New Roman" w:cs="Times New Roman"/>
          <w:b/>
          <w:sz w:val="24"/>
          <w:szCs w:val="24"/>
        </w:rPr>
        <w:t>. Педагогическим и другим работникам организации в помещениях и на территории образовательной организации запрещается:</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Курить</w:t>
      </w:r>
      <w:r w:rsidR="00534A16" w:rsidRPr="002C5E87">
        <w:rPr>
          <w:rFonts w:ascii="Times New Roman" w:eastAsia="Symbol" w:hAnsi="Times New Roman" w:cs="Times New Roman"/>
          <w:sz w:val="24"/>
          <w:szCs w:val="24"/>
        </w:rPr>
        <w:t xml:space="preserve"> </w:t>
      </w:r>
      <w:r w:rsidRPr="002C5E87">
        <w:rPr>
          <w:rFonts w:ascii="Times New Roman" w:eastAsia="Symbol" w:hAnsi="Times New Roman" w:cs="Times New Roman"/>
          <w:sz w:val="24"/>
          <w:szCs w:val="24"/>
        </w:rPr>
        <w:t>табак</w:t>
      </w:r>
      <w:r w:rsidRPr="002C5E87">
        <w:rPr>
          <w:rStyle w:val="af0"/>
          <w:rFonts w:ascii="Times New Roman" w:eastAsia="Symbol" w:hAnsi="Times New Roman" w:cs="Times New Roman"/>
          <w:sz w:val="24"/>
          <w:szCs w:val="24"/>
        </w:rPr>
        <w:footnoteReference w:id="2"/>
      </w:r>
      <w:r w:rsidRPr="002C5E87">
        <w:rPr>
          <w:rFonts w:ascii="Times New Roman" w:eastAsia="Symbol" w:hAnsi="Times New Roman" w:cs="Times New Roman"/>
          <w:sz w:val="24"/>
          <w:szCs w:val="24"/>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9027D2" w:rsidRPr="002C5E87" w:rsidRDefault="009027D2" w:rsidP="009027D2">
      <w:pPr>
        <w:tabs>
          <w:tab w:val="num" w:pos="720"/>
        </w:tabs>
        <w:spacing w:after="0" w:line="240" w:lineRule="auto"/>
        <w:ind w:firstLine="709"/>
        <w:jc w:val="both"/>
        <w:rPr>
          <w:rFonts w:ascii="Times New Roman" w:eastAsia="Symbol" w:hAnsi="Times New Roman" w:cs="Times New Roman"/>
          <w:sz w:val="24"/>
          <w:szCs w:val="24"/>
        </w:rPr>
      </w:pPr>
      <w:r w:rsidRPr="002C5E87">
        <w:rPr>
          <w:rFonts w:ascii="Times New Roman" w:eastAsia="Symbol" w:hAnsi="Times New Roman" w:cs="Times New Roman"/>
          <w:sz w:val="24"/>
          <w:szCs w:val="24"/>
        </w:rPr>
        <w:t xml:space="preserve">хранить легковоспламеняющиеся и ядовитые вещества. </w:t>
      </w:r>
    </w:p>
    <w:p w:rsidR="009027D2" w:rsidRPr="002C5E87" w:rsidRDefault="009027D2" w:rsidP="009027D2">
      <w:pPr>
        <w:tabs>
          <w:tab w:val="left" w:pos="540"/>
          <w:tab w:val="num" w:pos="632"/>
          <w:tab w:val="left" w:pos="1620"/>
        </w:tabs>
        <w:spacing w:after="0" w:line="240" w:lineRule="auto"/>
        <w:ind w:firstLine="709"/>
        <w:jc w:val="center"/>
        <w:rPr>
          <w:rFonts w:ascii="Times New Roman" w:hAnsi="Times New Roman" w:cs="Times New Roman"/>
          <w:b/>
          <w:sz w:val="24"/>
          <w:szCs w:val="24"/>
        </w:rPr>
      </w:pPr>
    </w:p>
    <w:p w:rsidR="009027D2" w:rsidRPr="002C5E87" w:rsidRDefault="009027D2" w:rsidP="009027D2">
      <w:pPr>
        <w:tabs>
          <w:tab w:val="left" w:pos="540"/>
          <w:tab w:val="num" w:pos="632"/>
          <w:tab w:val="left" w:pos="1620"/>
        </w:tabs>
        <w:spacing w:after="0" w:line="240" w:lineRule="auto"/>
        <w:ind w:firstLine="709"/>
        <w:jc w:val="center"/>
        <w:rPr>
          <w:rFonts w:ascii="Times New Roman" w:hAnsi="Times New Roman" w:cs="Times New Roman"/>
          <w:b/>
          <w:sz w:val="24"/>
          <w:szCs w:val="24"/>
        </w:rPr>
      </w:pPr>
      <w:r w:rsidRPr="002C5E87">
        <w:rPr>
          <w:rFonts w:ascii="Times New Roman" w:hAnsi="Times New Roman" w:cs="Times New Roman"/>
          <w:b/>
          <w:sz w:val="24"/>
          <w:szCs w:val="24"/>
          <w:lang w:val="en-US"/>
        </w:rPr>
        <w:t>IV</w:t>
      </w:r>
      <w:r w:rsidRPr="002C5E87">
        <w:rPr>
          <w:rFonts w:ascii="Times New Roman" w:hAnsi="Times New Roman" w:cs="Times New Roman"/>
          <w:b/>
          <w:sz w:val="24"/>
          <w:szCs w:val="24"/>
        </w:rPr>
        <w:t>.</w:t>
      </w:r>
      <w:r w:rsidR="00534A16" w:rsidRPr="002C5E87">
        <w:rPr>
          <w:rFonts w:ascii="Times New Roman" w:hAnsi="Times New Roman" w:cs="Times New Roman"/>
          <w:b/>
          <w:sz w:val="24"/>
          <w:szCs w:val="24"/>
        </w:rPr>
        <w:t xml:space="preserve"> </w:t>
      </w:r>
      <w:r w:rsidRPr="002C5E87">
        <w:rPr>
          <w:rFonts w:ascii="Times New Roman" w:hAnsi="Times New Roman" w:cs="Times New Roman"/>
          <w:b/>
          <w:sz w:val="24"/>
          <w:szCs w:val="24"/>
        </w:rPr>
        <w:t>Рабочее время</w:t>
      </w:r>
      <w:r w:rsidR="00534A16" w:rsidRPr="002C5E87">
        <w:rPr>
          <w:rFonts w:ascii="Times New Roman" w:hAnsi="Times New Roman" w:cs="Times New Roman"/>
          <w:b/>
          <w:sz w:val="24"/>
          <w:szCs w:val="24"/>
        </w:rPr>
        <w:t xml:space="preserve"> </w:t>
      </w:r>
      <w:r w:rsidRPr="002C5E87">
        <w:rPr>
          <w:rFonts w:ascii="Times New Roman" w:hAnsi="Times New Roman" w:cs="Times New Roman"/>
          <w:b/>
          <w:sz w:val="24"/>
          <w:szCs w:val="24"/>
        </w:rPr>
        <w:t>и время отдыха</w:t>
      </w:r>
    </w:p>
    <w:p w:rsidR="009027D2" w:rsidRPr="002C5E87" w:rsidRDefault="009027D2" w:rsidP="009027D2">
      <w:pPr>
        <w:tabs>
          <w:tab w:val="left" w:pos="540"/>
          <w:tab w:val="num" w:pos="632"/>
          <w:tab w:val="left" w:pos="1620"/>
        </w:tabs>
        <w:spacing w:after="0" w:line="240" w:lineRule="auto"/>
        <w:ind w:firstLine="709"/>
        <w:jc w:val="center"/>
        <w:rPr>
          <w:rFonts w:ascii="Times New Roman" w:hAnsi="Times New Roman" w:cs="Times New Roman"/>
          <w:sz w:val="24"/>
          <w:szCs w:val="24"/>
        </w:rPr>
      </w:pP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b/>
          <w:sz w:val="24"/>
          <w:szCs w:val="24"/>
        </w:rPr>
      </w:pPr>
      <w:r w:rsidRPr="002C5E87">
        <w:rPr>
          <w:rFonts w:ascii="Times New Roman" w:hAnsi="Times New Roman" w:cs="Times New Roman"/>
          <w:b/>
          <w:sz w:val="24"/>
          <w:szCs w:val="24"/>
        </w:rPr>
        <w:t>4.1. Режим рабочего времени:</w:t>
      </w:r>
    </w:p>
    <w:p w:rsidR="009027D2" w:rsidRPr="002C5E87" w:rsidRDefault="009027D2" w:rsidP="00534A16">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4.1.1. </w:t>
      </w:r>
      <w:r w:rsidR="00A25014">
        <w:rPr>
          <w:rFonts w:ascii="Times New Roman" w:hAnsi="Times New Roman" w:cs="Times New Roman"/>
          <w:sz w:val="24"/>
          <w:szCs w:val="24"/>
        </w:rPr>
        <w:t>В МА</w:t>
      </w:r>
      <w:r w:rsidR="00534A16" w:rsidRPr="002C5E87">
        <w:rPr>
          <w:rFonts w:ascii="Times New Roman" w:hAnsi="Times New Roman" w:cs="Times New Roman"/>
          <w:sz w:val="24"/>
          <w:szCs w:val="24"/>
        </w:rPr>
        <w:t>ДОУ №90 устанавливается пятидневная рабочая неделя с двумя выходными  днями. Часы работы МБДОУ: с 7.00 до 19.00 ежедневно, кроме субботы и воскресенья, праздничных дней.</w:t>
      </w:r>
    </w:p>
    <w:p w:rsidR="009027D2" w:rsidRPr="002C5E87" w:rsidRDefault="009027D2" w:rsidP="009027D2">
      <w:pPr>
        <w:shd w:val="clear" w:color="auto" w:fill="FFFFFF"/>
        <w:tabs>
          <w:tab w:val="left" w:pos="3190"/>
          <w:tab w:val="left" w:pos="4680"/>
          <w:tab w:val="left" w:leader="underscore" w:pos="6192"/>
        </w:tabs>
        <w:spacing w:after="0" w:line="240" w:lineRule="auto"/>
        <w:ind w:firstLine="709"/>
        <w:jc w:val="both"/>
        <w:rPr>
          <w:rFonts w:ascii="Times New Roman" w:hAnsi="Times New Roman" w:cs="Times New Roman"/>
          <w:b/>
          <w:spacing w:val="-1"/>
          <w:sz w:val="24"/>
          <w:szCs w:val="24"/>
        </w:rPr>
      </w:pPr>
      <w:r w:rsidRPr="002C5E87">
        <w:rPr>
          <w:rFonts w:ascii="Times New Roman" w:hAnsi="Times New Roman" w:cs="Times New Roman"/>
          <w:sz w:val="24"/>
          <w:szCs w:val="24"/>
        </w:rPr>
        <w:t xml:space="preserve">4.1.2. Особенности режима рабочего времени </w:t>
      </w:r>
      <w:r w:rsidRPr="002C5E87">
        <w:rPr>
          <w:rFonts w:ascii="Times New Roman" w:hAnsi="Times New Roman" w:cs="Times New Roman"/>
          <w:spacing w:val="-2"/>
          <w:sz w:val="24"/>
          <w:szCs w:val="24"/>
        </w:rPr>
        <w:t>и времени отдыха</w:t>
      </w:r>
      <w:r w:rsidR="00534A16" w:rsidRPr="002C5E87">
        <w:rPr>
          <w:rFonts w:ascii="Times New Roman" w:hAnsi="Times New Roman" w:cs="Times New Roman"/>
          <w:spacing w:val="-2"/>
          <w:sz w:val="24"/>
          <w:szCs w:val="24"/>
        </w:rPr>
        <w:t xml:space="preserve"> </w:t>
      </w:r>
      <w:r w:rsidRPr="002C5E87">
        <w:rPr>
          <w:rFonts w:ascii="Times New Roman" w:hAnsi="Times New Roman" w:cs="Times New Roman"/>
          <w:spacing w:val="-1"/>
          <w:sz w:val="24"/>
          <w:szCs w:val="24"/>
        </w:rPr>
        <w:t>педагогических и других работников образовательной организации устанавливаются в соответствии с трудовым законодательством нормативными правовыми актами Российской Федерации.</w:t>
      </w:r>
    </w:p>
    <w:p w:rsidR="009027D2" w:rsidRPr="002C5E87" w:rsidRDefault="009027D2" w:rsidP="00534A16">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w:t>
      </w:r>
      <w:r w:rsidRPr="002C5E87">
        <w:rPr>
          <w:rFonts w:ascii="Times New Roman" w:hAnsi="Times New Roman" w:cs="Times New Roman"/>
          <w:sz w:val="24"/>
          <w:szCs w:val="24"/>
        </w:rPr>
        <w:lastRenderedPageBreak/>
        <w:t>устанавливается ПВТР, расписаниями занятий, графиками работы, коллективным договором организации</w:t>
      </w:r>
      <w:r w:rsidRPr="002C5E87">
        <w:rPr>
          <w:rStyle w:val="af0"/>
          <w:rFonts w:ascii="Times New Roman" w:hAnsi="Times New Roman" w:cs="Times New Roman"/>
          <w:sz w:val="24"/>
          <w:szCs w:val="24"/>
        </w:rPr>
        <w:footnoteReference w:id="3"/>
      </w:r>
      <w:r w:rsidRPr="002C5E87">
        <w:rPr>
          <w:rFonts w:ascii="Times New Roman" w:hAnsi="Times New Roman" w:cs="Times New Roman"/>
          <w:sz w:val="24"/>
          <w:szCs w:val="24"/>
        </w:rPr>
        <w:t>.</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4.1.3. Для педагогических работников устанавливается сокращенная продолжительность рабочего времени – не более 36 часов в неделю.</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(статьей 333 ТК РФ)</w:t>
      </w:r>
      <w:r w:rsidRPr="002C5E87">
        <w:rPr>
          <w:rStyle w:val="af0"/>
          <w:rFonts w:ascii="Times New Roman" w:hAnsi="Times New Roman" w:cs="Times New Roman"/>
          <w:sz w:val="24"/>
          <w:szCs w:val="24"/>
        </w:rPr>
        <w:footnoteReference w:id="4"/>
      </w:r>
      <w:r w:rsidRPr="002C5E87">
        <w:rPr>
          <w:rFonts w:ascii="Times New Roman" w:hAnsi="Times New Roman" w:cs="Times New Roman"/>
          <w:sz w:val="24"/>
          <w:szCs w:val="24"/>
        </w:rPr>
        <w:t>.</w:t>
      </w:r>
    </w:p>
    <w:p w:rsidR="009027D2" w:rsidRPr="002C5E87" w:rsidRDefault="009027D2" w:rsidP="009027D2">
      <w:pPr>
        <w:pStyle w:val="ConsNormal"/>
        <w:widowControl/>
        <w:ind w:firstLine="709"/>
        <w:jc w:val="both"/>
        <w:rPr>
          <w:rFonts w:ascii="Times New Roman" w:hAnsi="Times New Roman"/>
          <w:sz w:val="24"/>
          <w:szCs w:val="24"/>
        </w:rPr>
      </w:pPr>
      <w:r w:rsidRPr="002C5E87">
        <w:rPr>
          <w:rFonts w:ascii="Times New Roman" w:hAnsi="Times New Roman"/>
          <w:sz w:val="24"/>
          <w:szCs w:val="24"/>
        </w:rPr>
        <w:t>4.1.4. Выполнение педагогической работы учителями, преподавателями, педагогами дополнительного образования и другими педагогическими работниками</w:t>
      </w:r>
      <w:r w:rsidR="00534A16" w:rsidRPr="002C5E87">
        <w:rPr>
          <w:rFonts w:ascii="Times New Roman" w:hAnsi="Times New Roman"/>
          <w:sz w:val="24"/>
          <w:szCs w:val="24"/>
        </w:rPr>
        <w:t xml:space="preserve"> </w:t>
      </w:r>
      <w:r w:rsidRPr="002C5E87">
        <w:rPr>
          <w:rFonts w:ascii="Times New Roman" w:hAnsi="Times New Roman"/>
          <w:sz w:val="24"/>
          <w:szCs w:val="24"/>
        </w:rPr>
        <w:t>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педагогических работников, которое утверждается руководителем образовательной организации с учетом мнения выборного органа первичной профсоюзной организации.</w:t>
      </w:r>
    </w:p>
    <w:p w:rsidR="009027D2" w:rsidRPr="002C5E87" w:rsidRDefault="009027D2" w:rsidP="009027D2">
      <w:pPr>
        <w:pStyle w:val="ConsNormal"/>
        <w:widowControl/>
        <w:ind w:firstLine="709"/>
        <w:jc w:val="both"/>
        <w:rPr>
          <w:rFonts w:ascii="Times New Roman" w:hAnsi="Times New Roman"/>
          <w:sz w:val="24"/>
          <w:szCs w:val="24"/>
        </w:rPr>
      </w:pPr>
      <w:r w:rsidRPr="002C5E87">
        <w:rPr>
          <w:rFonts w:ascii="Times New Roman" w:hAnsi="Times New Roman"/>
          <w:sz w:val="24"/>
          <w:szCs w:val="24"/>
        </w:rPr>
        <w:t>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относится выполнение видов работы, непосредственно предусмотренной квалификационными характеристиками по занимаемой должности, а также дополнительной работы, выполняемой с их письменного согласия за дополнительную оплату.</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4.1.6. Конкретная продолжительность занятий и перерывов между ними, предусматривается уставом либо локальным нормативным актом организации с учетом санитарно-эпидемиологических требований к организациям воспитания и обучения, отдыха и оздоровления детей</w:t>
      </w:r>
      <w:r w:rsidR="00534A16" w:rsidRPr="002C5E87">
        <w:rPr>
          <w:rFonts w:ascii="Times New Roman" w:hAnsi="Times New Roman" w:cs="Times New Roman"/>
          <w:sz w:val="24"/>
          <w:szCs w:val="24"/>
        </w:rPr>
        <w:t>.</w:t>
      </w:r>
      <w:r w:rsidRPr="002C5E87">
        <w:rPr>
          <w:rFonts w:ascii="Times New Roman" w:hAnsi="Times New Roman" w:cs="Times New Roman"/>
          <w:sz w:val="24"/>
          <w:szCs w:val="24"/>
        </w:rPr>
        <w:t xml:space="preserve"> Выполнение педагогическими работниками учебной нагрузки регулируется расписанием занятий.</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4.1.7. К видам работ, непосредственно входящих в должностные обязанности педагогических работников в соответствии с квалификационными характеристиками относятся:</w:t>
      </w:r>
    </w:p>
    <w:p w:rsidR="00370B3F"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а)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учебных предметов, курсов, дисциплин (модулей, за исключением рабочих программ по учебным предметам, предусмотренным пунктом 6.3 статьи 12 Федерального закона об образовании) изучение индивидуальных способностей, интересов и склонностей </w:t>
      </w:r>
      <w:r w:rsidR="00370B3F" w:rsidRPr="002C5E87">
        <w:rPr>
          <w:rFonts w:ascii="Times New Roman" w:hAnsi="Times New Roman" w:cs="Times New Roman"/>
          <w:sz w:val="24"/>
          <w:szCs w:val="24"/>
        </w:rPr>
        <w:t>воспитанников</w:t>
      </w:r>
      <w:r w:rsidRPr="002C5E87">
        <w:rPr>
          <w:rFonts w:ascii="Times New Roman" w:hAnsi="Times New Roman" w:cs="Times New Roman"/>
          <w:sz w:val="24"/>
          <w:szCs w:val="24"/>
        </w:rPr>
        <w:t>,</w:t>
      </w:r>
    </w:p>
    <w:p w:rsidR="009027D2" w:rsidRPr="002C5E87" w:rsidRDefault="00370B3F"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 б</w:t>
      </w:r>
      <w:r w:rsidR="009027D2" w:rsidRPr="002C5E87">
        <w:rPr>
          <w:rFonts w:ascii="Times New Roman" w:hAnsi="Times New Roman" w:cs="Times New Roman"/>
          <w:sz w:val="24"/>
          <w:szCs w:val="24"/>
        </w:rPr>
        <w:t xml:space="preserve">) организация и проведение методической, диагностической и консультативной помощи родителям (законным представителям) </w:t>
      </w:r>
      <w:r w:rsidRPr="002C5E87">
        <w:rPr>
          <w:rFonts w:ascii="Times New Roman" w:hAnsi="Times New Roman" w:cs="Times New Roman"/>
          <w:sz w:val="24"/>
          <w:szCs w:val="24"/>
        </w:rPr>
        <w:t>воспитанников</w:t>
      </w:r>
      <w:r w:rsidR="009027D2" w:rsidRPr="002C5E87">
        <w:rPr>
          <w:rFonts w:ascii="Times New Roman" w:hAnsi="Times New Roman" w:cs="Times New Roman"/>
          <w:sz w:val="24"/>
          <w:szCs w:val="24"/>
        </w:rPr>
        <w:t>, определяемая в соответствии с правилами внутреннего трудового распорядка;</w:t>
      </w:r>
    </w:p>
    <w:p w:rsidR="009027D2" w:rsidRPr="002C5E87" w:rsidRDefault="00370B3F"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в</w:t>
      </w:r>
      <w:r w:rsidR="009027D2" w:rsidRPr="002C5E87">
        <w:rPr>
          <w:rFonts w:ascii="Times New Roman" w:hAnsi="Times New Roman" w:cs="Times New Roman"/>
          <w:sz w:val="24"/>
          <w:szCs w:val="24"/>
        </w:rPr>
        <w:t>)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 предусматриваемое планами и графиками организации, утверждаемыми локальными нормативными актами организации;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4.1.8. К видам дополнительной работы, непосредственно связанной с образовательной деятельностью, осуществляемой с письменного согласия педагогических работников за дополнительную оплату, относятся: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а) выполнение дополнительной индивидуальной и (или) групповой работы с </w:t>
      </w:r>
      <w:r w:rsidR="00370B3F" w:rsidRPr="002C5E87">
        <w:rPr>
          <w:rFonts w:ascii="Times New Roman" w:hAnsi="Times New Roman" w:cs="Times New Roman"/>
          <w:sz w:val="24"/>
          <w:szCs w:val="24"/>
        </w:rPr>
        <w:t>воспитанниками</w:t>
      </w:r>
      <w:r w:rsidRPr="002C5E87">
        <w:rPr>
          <w:rFonts w:ascii="Times New Roman" w:hAnsi="Times New Roman" w:cs="Times New Roman"/>
          <w:sz w:val="24"/>
          <w:szCs w:val="24"/>
        </w:rPr>
        <w:t>,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w:t>
      </w:r>
      <w:r w:rsidR="00370B3F" w:rsidRPr="002C5E87">
        <w:rPr>
          <w:rFonts w:ascii="Times New Roman" w:hAnsi="Times New Roman" w:cs="Times New Roman"/>
          <w:sz w:val="24"/>
          <w:szCs w:val="24"/>
        </w:rPr>
        <w:t>ниях, спортивных соревнованиях</w:t>
      </w:r>
      <w:r w:rsidRPr="002C5E87">
        <w:rPr>
          <w:rFonts w:ascii="Times New Roman" w:hAnsi="Times New Roman" w:cs="Times New Roman"/>
          <w:sz w:val="24"/>
          <w:szCs w:val="24"/>
        </w:rPr>
        <w:t>, экскурсиях, других видах учебной деятельности, регулирование которой осуществляется графиками, планами, расписаниями, локальными нормативными актами организации, коллективным договором;</w:t>
      </w:r>
    </w:p>
    <w:p w:rsidR="009027D2" w:rsidRPr="002C5E87" w:rsidRDefault="00370B3F"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б</w:t>
      </w:r>
      <w:r w:rsidR="009027D2" w:rsidRPr="002C5E87">
        <w:rPr>
          <w:rFonts w:ascii="Times New Roman" w:hAnsi="Times New Roman" w:cs="Times New Roman"/>
          <w:sz w:val="24"/>
          <w:szCs w:val="24"/>
        </w:rPr>
        <w:t>) заведование учебными кабинетами, лабораториями, мастерскими, учебно-опытными участками;</w:t>
      </w:r>
    </w:p>
    <w:p w:rsidR="009027D2" w:rsidRPr="002C5E87" w:rsidRDefault="00370B3F"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w:t>
      </w:r>
      <w:r w:rsidR="009027D2" w:rsidRPr="002C5E87">
        <w:rPr>
          <w:rFonts w:ascii="Times New Roman" w:hAnsi="Times New Roman" w:cs="Times New Roman"/>
          <w:sz w:val="24"/>
          <w:szCs w:val="24"/>
        </w:rPr>
        <w:t>) руководство методическими объединениями;</w:t>
      </w:r>
    </w:p>
    <w:p w:rsidR="009027D2" w:rsidRPr="002C5E87" w:rsidRDefault="00370B3F"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г</w:t>
      </w:r>
      <w:r w:rsidR="009027D2" w:rsidRPr="002C5E87">
        <w:rPr>
          <w:rFonts w:ascii="Times New Roman" w:hAnsi="Times New Roman" w:cs="Times New Roman"/>
          <w:sz w:val="24"/>
          <w:szCs w:val="24"/>
        </w:rPr>
        <w:t>) другие дополнительные виды работ, регулируемые правилами внутреннего трудового распорядка, с указанием в трудовом договоре (дополнительном соглашении к трудовому договору) их содержания, срока выполнения и размера оплаты.</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4.1.</w:t>
      </w:r>
      <w:r w:rsidR="00370B3F" w:rsidRPr="002C5E87">
        <w:rPr>
          <w:rFonts w:ascii="Times New Roman" w:hAnsi="Times New Roman" w:cs="Times New Roman"/>
          <w:sz w:val="24"/>
          <w:szCs w:val="24"/>
        </w:rPr>
        <w:t>9</w:t>
      </w:r>
      <w:r w:rsidRPr="002C5E87">
        <w:rPr>
          <w:rFonts w:ascii="Times New Roman" w:hAnsi="Times New Roman" w:cs="Times New Roman"/>
          <w:sz w:val="24"/>
          <w:szCs w:val="24"/>
        </w:rPr>
        <w:t>. Режим работы руководителя образовательной организации,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образовательной организации и устанавливается в следующем порядке:</w:t>
      </w:r>
      <w:r w:rsidR="00370B3F" w:rsidRPr="002C5E87">
        <w:rPr>
          <w:rFonts w:ascii="Times New Roman" w:hAnsi="Times New Roman" w:cs="Times New Roman"/>
          <w:sz w:val="24"/>
          <w:szCs w:val="24"/>
        </w:rPr>
        <w:t xml:space="preserve"> 40-часовой рабочей неделе.</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 xml:space="preserve">4.1.12. Продолжительность рабочего дня, непосредственно предшествующих нерабочему праздничному дню, уменьшается на один час.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4.1.13. В соответствии со статья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Ненормированный рабочий день устанавливается для работников организациив соответствии с Приложением № 2 к коллективному договору.</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 xml:space="preserve">4.1.14.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допускается в случаях, предусмотренных статьей 99 ТК РФ.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Работодатель обеспечивает и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 xml:space="preserve">4.1.15.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локальным нормативным актом или трудовым договором.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4.1.16.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(статья 103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Устанавливается режим работы по сменам для следующих категорий работников:</w:t>
      </w:r>
      <w:r w:rsidR="00370B3F" w:rsidRPr="002C5E87">
        <w:rPr>
          <w:rFonts w:ascii="Times New Roman" w:hAnsi="Times New Roman" w:cs="Times New Roman"/>
          <w:sz w:val="24"/>
          <w:szCs w:val="24"/>
        </w:rPr>
        <w:t xml:space="preserve"> воспитатель, сторож, повар.</w:t>
      </w:r>
    </w:p>
    <w:p w:rsidR="008F3903" w:rsidRPr="008F3903" w:rsidRDefault="008F3903" w:rsidP="008F3903">
      <w:pPr>
        <w:tabs>
          <w:tab w:val="left" w:pos="540"/>
          <w:tab w:val="num" w:pos="720"/>
          <w:tab w:val="left" w:pos="1620"/>
        </w:tabs>
        <w:spacing w:after="0" w:line="240" w:lineRule="auto"/>
        <w:jc w:val="both"/>
        <w:rPr>
          <w:rFonts w:ascii="Times New Roman" w:eastAsia="Times New Roman" w:hAnsi="Times New Roman" w:cs="Times New Roman"/>
          <w:sz w:val="24"/>
          <w:szCs w:val="24"/>
        </w:rPr>
      </w:pPr>
      <w:r w:rsidRPr="008F3903">
        <w:rPr>
          <w:rFonts w:ascii="Times New Roman" w:eastAsia="Times New Roman" w:hAnsi="Times New Roman" w:cs="Times New Roman"/>
          <w:sz w:val="24"/>
          <w:szCs w:val="24"/>
        </w:rPr>
        <w:t xml:space="preserve">Для воспитателей устанавливается режим работы по сменам: </w:t>
      </w:r>
    </w:p>
    <w:p w:rsidR="008F3903" w:rsidRPr="008F3903" w:rsidRDefault="008F3903" w:rsidP="008F3903">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rPr>
      </w:pPr>
      <w:r w:rsidRPr="008F3903">
        <w:rPr>
          <w:rFonts w:ascii="Times New Roman" w:eastAsia="Times New Roman" w:hAnsi="Times New Roman" w:cs="Times New Roman"/>
          <w:sz w:val="24"/>
          <w:szCs w:val="24"/>
        </w:rPr>
        <w:t>1 смена _с 7.00 до 14.12,</w:t>
      </w:r>
    </w:p>
    <w:p w:rsidR="008F3903" w:rsidRPr="008F3903" w:rsidRDefault="008F3903" w:rsidP="008F3903">
      <w:pPr>
        <w:tabs>
          <w:tab w:val="left" w:pos="540"/>
          <w:tab w:val="num" w:pos="720"/>
          <w:tab w:val="left" w:pos="1620"/>
        </w:tabs>
        <w:spacing w:after="0" w:line="240" w:lineRule="auto"/>
        <w:ind w:firstLine="709"/>
        <w:jc w:val="both"/>
        <w:rPr>
          <w:rFonts w:ascii="Times New Roman" w:eastAsia="Times New Roman" w:hAnsi="Times New Roman" w:cs="Times New Roman"/>
          <w:sz w:val="24"/>
          <w:szCs w:val="24"/>
        </w:rPr>
      </w:pPr>
      <w:r w:rsidRPr="008F3903">
        <w:rPr>
          <w:rFonts w:ascii="Times New Roman" w:eastAsia="Times New Roman" w:hAnsi="Times New Roman" w:cs="Times New Roman"/>
          <w:sz w:val="24"/>
          <w:szCs w:val="24"/>
        </w:rPr>
        <w:t>2 смена с 11.48 до 19.00 (без перерыва на обед)</w:t>
      </w:r>
    </w:p>
    <w:p w:rsidR="00370B3F" w:rsidRPr="002C5E87" w:rsidRDefault="00370B3F"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График сменности доводится до сведения работников под роспись не позднее, чем за один месяц до введения его в действие.</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4.1.17. С учетом условий работы в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один год) не превышала нормального числа рабочих часов.</w:t>
      </w:r>
    </w:p>
    <w:p w:rsidR="009027D2" w:rsidRPr="002C5E87" w:rsidRDefault="009027D2" w:rsidP="009027D2">
      <w:pPr>
        <w:pStyle w:val="ConsNormal"/>
        <w:widowControl/>
        <w:ind w:firstLine="709"/>
        <w:jc w:val="both"/>
        <w:rPr>
          <w:rFonts w:ascii="Times New Roman" w:hAnsi="Times New Roman"/>
          <w:sz w:val="24"/>
          <w:szCs w:val="24"/>
        </w:rPr>
      </w:pPr>
      <w:r w:rsidRPr="002C5E87">
        <w:rPr>
          <w:rFonts w:ascii="Times New Roman" w:eastAsia="Times New Roman" w:hAnsi="Times New Roman"/>
          <w:sz w:val="24"/>
          <w:szCs w:val="24"/>
          <w:lang w:eastAsia="ru-RU"/>
        </w:rPr>
        <w:t xml:space="preserve">4.1.18. </w:t>
      </w:r>
      <w:r w:rsidRPr="002C5E87">
        <w:rPr>
          <w:rFonts w:ascii="Times New Roman" w:hAnsi="Times New Roman"/>
          <w:sz w:val="24"/>
          <w:szCs w:val="24"/>
        </w:rPr>
        <w:t>При составлении графиков работы педагогических и других работников перерывы в рабочем времени, составляющие более двух часов подряд, не связанные с отдыхом и приемом работниками пищи, не допускаются.</w:t>
      </w:r>
    </w:p>
    <w:p w:rsidR="009027D2" w:rsidRPr="002C5E87" w:rsidRDefault="009027D2" w:rsidP="009027D2">
      <w:pPr>
        <w:pStyle w:val="ConsNormal"/>
        <w:widowControl/>
        <w:ind w:firstLine="709"/>
        <w:jc w:val="both"/>
        <w:rPr>
          <w:rFonts w:ascii="Times New Roman" w:hAnsi="Times New Roman"/>
          <w:sz w:val="24"/>
          <w:szCs w:val="24"/>
        </w:rPr>
      </w:pPr>
      <w:r w:rsidRPr="002C5E87">
        <w:rPr>
          <w:rFonts w:ascii="Times New Roman" w:hAnsi="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9027D2" w:rsidRPr="002C5E87" w:rsidRDefault="008F3903"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4.1.19. </w:t>
      </w:r>
      <w:r w:rsidR="009027D2" w:rsidRPr="002C5E87">
        <w:rPr>
          <w:rFonts w:ascii="Times New Roman" w:hAnsi="Times New Roman" w:cs="Times New Roman"/>
          <w:sz w:val="24"/>
          <w:szCs w:val="24"/>
        </w:rPr>
        <w:t>В рабочее время не допускается (за исключением случаев, предусмотренных локальными нормативными</w:t>
      </w:r>
      <w:r w:rsidRPr="002C5E87">
        <w:rPr>
          <w:rFonts w:ascii="Times New Roman" w:hAnsi="Times New Roman" w:cs="Times New Roman"/>
          <w:sz w:val="24"/>
          <w:szCs w:val="24"/>
        </w:rPr>
        <w:t xml:space="preserve"> </w:t>
      </w:r>
      <w:r w:rsidR="009027D2" w:rsidRPr="002C5E87">
        <w:rPr>
          <w:rFonts w:ascii="Times New Roman" w:hAnsi="Times New Roman" w:cs="Times New Roman"/>
          <w:sz w:val="24"/>
          <w:szCs w:val="24"/>
        </w:rPr>
        <w:t>актами организации, коллективным договором):</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4.1.21. При осуществлении в образовательной организации функций по контролю за образовательным процессом и в других случаях не допускается: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присутствие на </w:t>
      </w:r>
      <w:r w:rsidR="008F3903" w:rsidRPr="002C5E87">
        <w:rPr>
          <w:rFonts w:ascii="Times New Roman" w:hAnsi="Times New Roman" w:cs="Times New Roman"/>
          <w:sz w:val="24"/>
          <w:szCs w:val="24"/>
        </w:rPr>
        <w:t>занятиях</w:t>
      </w:r>
      <w:r w:rsidRPr="002C5E87">
        <w:rPr>
          <w:rFonts w:ascii="Times New Roman" w:hAnsi="Times New Roman" w:cs="Times New Roman"/>
          <w:sz w:val="24"/>
          <w:szCs w:val="24"/>
        </w:rPr>
        <w:t xml:space="preserve"> посторонних лиц без разрешения представителя работодателя;</w:t>
      </w:r>
    </w:p>
    <w:p w:rsidR="009027D2" w:rsidRPr="002C5E87" w:rsidRDefault="008F3903" w:rsidP="008F3903">
      <w:pPr>
        <w:tabs>
          <w:tab w:val="left" w:pos="540"/>
          <w:tab w:val="num" w:pos="720"/>
          <w:tab w:val="left" w:pos="1620"/>
        </w:tabs>
        <w:spacing w:after="0" w:line="240" w:lineRule="auto"/>
        <w:jc w:val="both"/>
        <w:rPr>
          <w:rFonts w:ascii="Times New Roman" w:hAnsi="Times New Roman" w:cs="Times New Roman"/>
          <w:sz w:val="24"/>
          <w:szCs w:val="24"/>
        </w:rPr>
      </w:pPr>
      <w:r w:rsidRPr="002C5E87">
        <w:rPr>
          <w:rFonts w:ascii="Times New Roman" w:hAnsi="Times New Roman" w:cs="Times New Roman"/>
          <w:sz w:val="24"/>
          <w:szCs w:val="24"/>
        </w:rPr>
        <w:tab/>
      </w:r>
      <w:r w:rsidR="009027D2" w:rsidRPr="002C5E87">
        <w:rPr>
          <w:rFonts w:ascii="Times New Roman" w:hAnsi="Times New Roman" w:cs="Times New Roman"/>
          <w:sz w:val="24"/>
          <w:szCs w:val="24"/>
        </w:rPr>
        <w:t>делать педагогическим работникам замечания по поводу их раб</w:t>
      </w:r>
      <w:r w:rsidRPr="002C5E87">
        <w:rPr>
          <w:rFonts w:ascii="Times New Roman" w:hAnsi="Times New Roman" w:cs="Times New Roman"/>
          <w:sz w:val="24"/>
          <w:szCs w:val="24"/>
        </w:rPr>
        <w:t xml:space="preserve">оты во время проведения занятий </w:t>
      </w:r>
      <w:r w:rsidR="009027D2" w:rsidRPr="002C5E87">
        <w:rPr>
          <w:rFonts w:ascii="Times New Roman" w:hAnsi="Times New Roman" w:cs="Times New Roman"/>
          <w:sz w:val="24"/>
          <w:szCs w:val="24"/>
        </w:rPr>
        <w:t xml:space="preserve"> и в присутствии </w:t>
      </w:r>
      <w:r w:rsidRPr="002C5E87">
        <w:rPr>
          <w:rFonts w:ascii="Times New Roman" w:hAnsi="Times New Roman" w:cs="Times New Roman"/>
          <w:sz w:val="24"/>
          <w:szCs w:val="24"/>
        </w:rPr>
        <w:t>воспитанников</w:t>
      </w:r>
      <w:r w:rsidR="009027D2" w:rsidRPr="002C5E87">
        <w:rPr>
          <w:rFonts w:ascii="Times New Roman" w:hAnsi="Times New Roman" w:cs="Times New Roman"/>
          <w:sz w:val="24"/>
          <w:szCs w:val="24"/>
        </w:rPr>
        <w:t>.</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b/>
          <w:sz w:val="24"/>
          <w:szCs w:val="24"/>
        </w:rPr>
      </w:pPr>
    </w:p>
    <w:p w:rsidR="008F3903" w:rsidRPr="002C5E87" w:rsidRDefault="009027D2" w:rsidP="008F3903">
      <w:pPr>
        <w:autoSpaceDE w:val="0"/>
        <w:autoSpaceDN w:val="0"/>
        <w:adjustRightInd w:val="0"/>
        <w:spacing w:after="0" w:line="240" w:lineRule="auto"/>
        <w:ind w:firstLine="709"/>
        <w:jc w:val="both"/>
        <w:rPr>
          <w:rFonts w:ascii="Times New Roman" w:hAnsi="Times New Roman" w:cs="Times New Roman"/>
          <w:b/>
          <w:sz w:val="24"/>
          <w:szCs w:val="24"/>
        </w:rPr>
      </w:pPr>
      <w:r w:rsidRPr="002C5E87">
        <w:rPr>
          <w:rFonts w:ascii="Times New Roman" w:hAnsi="Times New Roman" w:cs="Times New Roman"/>
          <w:b/>
          <w:sz w:val="24"/>
          <w:szCs w:val="24"/>
        </w:rPr>
        <w:t xml:space="preserve">4.2. </w:t>
      </w:r>
      <w:r w:rsidR="008F3903" w:rsidRPr="002C5E87">
        <w:rPr>
          <w:rFonts w:ascii="Times New Roman" w:hAnsi="Times New Roman" w:cs="Times New Roman"/>
          <w:b/>
          <w:sz w:val="24"/>
          <w:szCs w:val="24"/>
        </w:rPr>
        <w:t>Особенности режима рабочего времени педагогических работников:</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4.2.1. Локальные нормативные акты организации по вопросам определения учебной нагрузки (объема педагогической работы) педагогических работников, а также её изменения принимаются с учетом мнения выборного органа первичной профсоюзной организации (</w:t>
      </w:r>
      <w:r w:rsidRPr="002C5E87">
        <w:rPr>
          <w:rFonts w:ascii="Times New Roman" w:hAnsi="Times New Roman" w:cs="Times New Roman"/>
          <w:i/>
          <w:sz w:val="24"/>
          <w:szCs w:val="24"/>
        </w:rPr>
        <w:t>Приказ Минпросвещения России от 04.04.2025 № 269</w:t>
      </w:r>
      <w:r w:rsidRPr="002C5E87">
        <w:rPr>
          <w:rFonts w:ascii="Times New Roman" w:hAnsi="Times New Roman" w:cs="Times New Roman"/>
          <w:sz w:val="24"/>
          <w:szCs w:val="24"/>
        </w:rPr>
        <w:t>).</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4.2.2.</w:t>
      </w:r>
      <w:r w:rsidR="008F3903" w:rsidRPr="002C5E87">
        <w:rPr>
          <w:rFonts w:ascii="Times New Roman" w:hAnsi="Times New Roman" w:cs="Times New Roman"/>
          <w:sz w:val="24"/>
          <w:szCs w:val="24"/>
        </w:rPr>
        <w:t xml:space="preserve"> Определение </w:t>
      </w:r>
      <w:r w:rsidRPr="002C5E87">
        <w:rPr>
          <w:rFonts w:ascii="Times New Roman" w:hAnsi="Times New Roman" w:cs="Times New Roman"/>
          <w:sz w:val="24"/>
          <w:szCs w:val="24"/>
        </w:rPr>
        <w:t xml:space="preserve">объема педагогической </w:t>
      </w:r>
      <w:r w:rsidR="008F3903" w:rsidRPr="002C5E87">
        <w:rPr>
          <w:rFonts w:ascii="Times New Roman" w:hAnsi="Times New Roman" w:cs="Times New Roman"/>
          <w:sz w:val="24"/>
          <w:szCs w:val="24"/>
        </w:rPr>
        <w:t xml:space="preserve">нагрузки </w:t>
      </w:r>
      <w:r w:rsidRPr="002C5E87">
        <w:rPr>
          <w:rFonts w:ascii="Times New Roman" w:hAnsi="Times New Roman" w:cs="Times New Roman"/>
          <w:sz w:val="24"/>
          <w:szCs w:val="24"/>
        </w:rPr>
        <w:t>производится один раз в год с учетом учебных планов организации</w:t>
      </w:r>
      <w:r w:rsidR="008F3903" w:rsidRPr="002C5E87">
        <w:rPr>
          <w:rFonts w:ascii="Times New Roman" w:hAnsi="Times New Roman" w:cs="Times New Roman"/>
          <w:sz w:val="24"/>
          <w:szCs w:val="24"/>
        </w:rPr>
        <w:t xml:space="preserve"> и </w:t>
      </w:r>
      <w:r w:rsidR="008F3903" w:rsidRPr="002C5E87">
        <w:rPr>
          <w:rFonts w:ascii="Times New Roman" w:hAnsi="Times New Roman" w:cs="Times New Roman"/>
          <w:sz w:val="24"/>
          <w:szCs w:val="24"/>
        </w:rPr>
        <w:tab/>
        <w:t>закрепляется в заключенном с работником трудовом договоре.</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4.2.3. </w:t>
      </w:r>
      <w:r w:rsidR="008F3903" w:rsidRPr="002C5E87">
        <w:rPr>
          <w:rFonts w:ascii="Times New Roman" w:hAnsi="Times New Roman" w:cs="Times New Roman"/>
          <w:sz w:val="24"/>
          <w:szCs w:val="24"/>
        </w:rPr>
        <w:t>Педагогическая нагрузка</w:t>
      </w:r>
      <w:r w:rsidRPr="002C5E87">
        <w:rPr>
          <w:rFonts w:ascii="Times New Roman" w:hAnsi="Times New Roman" w:cs="Times New Roman"/>
          <w:sz w:val="24"/>
          <w:szCs w:val="24"/>
        </w:rPr>
        <w:t>, объем которой больше или меньше нормы часов за ставку заработной платы, устанавливается только с письменного согласия работника.</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4.2.4. Установленный в начале учебного года объем педагогической </w:t>
      </w:r>
      <w:r w:rsidR="008F3903" w:rsidRPr="002C5E87">
        <w:rPr>
          <w:rFonts w:ascii="Times New Roman" w:hAnsi="Times New Roman" w:cs="Times New Roman"/>
          <w:sz w:val="24"/>
          <w:szCs w:val="24"/>
        </w:rPr>
        <w:t xml:space="preserve">нагрузки </w:t>
      </w:r>
      <w:r w:rsidRPr="002C5E87">
        <w:rPr>
          <w:rFonts w:ascii="Times New Roman" w:hAnsi="Times New Roman" w:cs="Times New Roman"/>
          <w:sz w:val="24"/>
          <w:szCs w:val="24"/>
        </w:rPr>
        <w:t xml:space="preserve">не может быть уменьшен в течение учебного года по инициативе работодателя, за исключением случаев уменьшения количества часов по учебным планам </w:t>
      </w:r>
      <w:r w:rsidR="008F3903" w:rsidRPr="002C5E87">
        <w:rPr>
          <w:rFonts w:ascii="Times New Roman" w:hAnsi="Times New Roman" w:cs="Times New Roman"/>
          <w:sz w:val="24"/>
          <w:szCs w:val="24"/>
        </w:rPr>
        <w:t xml:space="preserve">и </w:t>
      </w:r>
      <w:r w:rsidRPr="002C5E87">
        <w:rPr>
          <w:rFonts w:ascii="Times New Roman" w:hAnsi="Times New Roman" w:cs="Times New Roman"/>
          <w:sz w:val="24"/>
          <w:szCs w:val="24"/>
        </w:rPr>
        <w:t>сокращения количества</w:t>
      </w:r>
      <w:r w:rsidR="008F3903" w:rsidRPr="002C5E87">
        <w:rPr>
          <w:rFonts w:ascii="Times New Roman" w:hAnsi="Times New Roman" w:cs="Times New Roman"/>
          <w:sz w:val="24"/>
          <w:szCs w:val="24"/>
        </w:rPr>
        <w:t xml:space="preserve"> групп.</w:t>
      </w:r>
      <w:r w:rsidRPr="002C5E87">
        <w:rPr>
          <w:rFonts w:ascii="Times New Roman" w:hAnsi="Times New Roman" w:cs="Times New Roman"/>
          <w:sz w:val="24"/>
          <w:szCs w:val="24"/>
        </w:rPr>
        <w:t xml:space="preserve"> </w:t>
      </w:r>
    </w:p>
    <w:p w:rsidR="009027D2" w:rsidRPr="002C5E87" w:rsidRDefault="009027D2" w:rsidP="009027D2">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4.2.5</w:t>
      </w:r>
      <w:r w:rsidR="006D2D15" w:rsidRPr="002C5E87">
        <w:rPr>
          <w:rFonts w:ascii="Times New Roman" w:hAnsi="Times New Roman" w:cs="Times New Roman"/>
          <w:sz w:val="24"/>
          <w:szCs w:val="24"/>
        </w:rPr>
        <w:t xml:space="preserve">. Уменьшение педагогической нагрузки педагогических работников </w:t>
      </w:r>
      <w:r w:rsidRPr="002C5E87">
        <w:rPr>
          <w:rFonts w:ascii="Times New Roman" w:hAnsi="Times New Roman" w:cs="Times New Roman"/>
          <w:sz w:val="24"/>
          <w:szCs w:val="24"/>
        </w:rPr>
        <w:t>без их согласия может осуществляться также в случаях:</w:t>
      </w:r>
    </w:p>
    <w:p w:rsidR="006D2D15" w:rsidRPr="002C5E87" w:rsidRDefault="006D2D15" w:rsidP="006D2D15">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временного ее выполнения за педагогических работников, находящихся в отпуске по уходу за ребенком, а также отсутствующих в связи с болезнью и по другим причинам; </w:t>
      </w:r>
    </w:p>
    <w:p w:rsidR="006D2D15" w:rsidRPr="002C5E87" w:rsidRDefault="006D2D15" w:rsidP="006D2D15">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временного выполнения учебной нагрузки педагогических работников, с которым прекращены трудовые отношения, и на место которого должен быть принят другой постоянный работник;</w:t>
      </w:r>
    </w:p>
    <w:p w:rsidR="006D2D15" w:rsidRPr="002C5E87" w:rsidRDefault="006D2D15" w:rsidP="006D2D15">
      <w:pPr>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 xml:space="preserve">восстановления на работе педагогического работника, ранее выполнявшего нагрузку, в установленном законодательством порядке. </w:t>
      </w:r>
    </w:p>
    <w:p w:rsidR="009027D2" w:rsidRPr="002C5E87" w:rsidRDefault="006D2D15" w:rsidP="009027D2">
      <w:pPr>
        <w:pStyle w:val="af3"/>
        <w:ind w:firstLine="709"/>
        <w:jc w:val="both"/>
        <w:rPr>
          <w:rFonts w:ascii="Times New Roman" w:hAnsi="Times New Roman" w:cs="Times New Roman"/>
          <w:sz w:val="24"/>
          <w:szCs w:val="24"/>
        </w:rPr>
      </w:pPr>
      <w:r w:rsidRPr="002C5E87">
        <w:rPr>
          <w:rFonts w:ascii="Times New Roman" w:hAnsi="Times New Roman" w:cs="Times New Roman"/>
          <w:sz w:val="24"/>
          <w:szCs w:val="24"/>
        </w:rPr>
        <w:t>4.2.6</w:t>
      </w:r>
      <w:r w:rsidR="009027D2" w:rsidRPr="002C5E87">
        <w:rPr>
          <w:rFonts w:ascii="Times New Roman" w:hAnsi="Times New Roman" w:cs="Times New Roman"/>
          <w:sz w:val="24"/>
          <w:szCs w:val="24"/>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последствий(часть 2 статьи 72.2 ТК РФ).</w:t>
      </w:r>
    </w:p>
    <w:p w:rsidR="009027D2" w:rsidRPr="002C5E87" w:rsidRDefault="009027D2" w:rsidP="009027D2">
      <w:pPr>
        <w:pStyle w:val="31"/>
        <w:spacing w:after="0"/>
        <w:ind w:left="0" w:firstLine="709"/>
        <w:jc w:val="both"/>
        <w:rPr>
          <w:sz w:val="24"/>
          <w:szCs w:val="24"/>
        </w:rPr>
      </w:pPr>
      <w:r w:rsidRPr="002C5E87">
        <w:rPr>
          <w:sz w:val="24"/>
          <w:szCs w:val="24"/>
        </w:rPr>
        <w:t>4.2.13. Руководитель организации, его заместители, руководители структурных подразделений и другие работники образовательной организации</w:t>
      </w:r>
      <w:r w:rsidR="006D2D15" w:rsidRPr="002C5E87">
        <w:rPr>
          <w:sz w:val="24"/>
          <w:szCs w:val="24"/>
        </w:rPr>
        <w:t xml:space="preserve"> </w:t>
      </w:r>
      <w:r w:rsidRPr="002C5E87">
        <w:rPr>
          <w:sz w:val="24"/>
          <w:szCs w:val="24"/>
        </w:rPr>
        <w:t>помимо работы, определенной трудовым договором, вправе на условиях дополнительного соглашения к трудовому договору осущест</w:t>
      </w:r>
      <w:r w:rsidR="006D2D15" w:rsidRPr="002C5E87">
        <w:rPr>
          <w:sz w:val="24"/>
          <w:szCs w:val="24"/>
        </w:rPr>
        <w:t xml:space="preserve">влять преподавательскую работу в </w:t>
      </w:r>
      <w:r w:rsidRPr="002C5E87">
        <w:rPr>
          <w:sz w:val="24"/>
          <w:szCs w:val="24"/>
        </w:rPr>
        <w:t>кружках, секциях без занятия штатной должности, которая не считается совместительством.</w:t>
      </w:r>
    </w:p>
    <w:p w:rsidR="007903D3" w:rsidRPr="001960AA" w:rsidRDefault="009027D2" w:rsidP="001960AA">
      <w:pPr>
        <w:spacing w:after="0" w:line="240" w:lineRule="auto"/>
        <w:ind w:firstLine="709"/>
        <w:jc w:val="both"/>
        <w:rPr>
          <w:rFonts w:ascii="Times New Roman" w:hAnsi="Times New Roman" w:cs="Times New Roman"/>
          <w:sz w:val="24"/>
          <w:szCs w:val="24"/>
          <w:lang w:eastAsia="ar-SA"/>
        </w:rPr>
      </w:pPr>
      <w:r w:rsidRPr="002C5E87">
        <w:rPr>
          <w:rFonts w:ascii="Times New Roman" w:hAnsi="Times New Roman" w:cs="Times New Roman"/>
          <w:sz w:val="24"/>
          <w:szCs w:val="24"/>
          <w:lang w:eastAsia="ar-SA"/>
        </w:rPr>
        <w:t>Предоставление преподавательской работы этим лицам (а также педагогическим, руководящим и иным работникам других образовательных организаций, работникам предприятий, учреждений и организаций, включая работников органов управления в сфере образования и учебно</w:t>
      </w:r>
      <w:r w:rsidRPr="002C5E87">
        <w:rPr>
          <w:rFonts w:ascii="Times New Roman" w:hAnsi="Times New Roman" w:cs="Times New Roman"/>
          <w:sz w:val="24"/>
          <w:szCs w:val="24"/>
        </w:rPr>
        <w:t>–</w:t>
      </w:r>
      <w:r w:rsidRPr="002C5E87">
        <w:rPr>
          <w:rFonts w:ascii="Times New Roman" w:hAnsi="Times New Roman" w:cs="Times New Roman"/>
          <w:sz w:val="24"/>
          <w:szCs w:val="24"/>
          <w:lang w:eastAsia="ar-SA"/>
        </w:rPr>
        <w:t>методических кабинетов) осуществляется с учетом мнения выборного органа первичной профсоюзной организации и при условии, если учителя (педагогические работники), для которых данная</w:t>
      </w:r>
      <w:r w:rsidR="006D2D15" w:rsidRPr="002C5E87">
        <w:rPr>
          <w:rFonts w:ascii="Times New Roman" w:hAnsi="Times New Roman" w:cs="Times New Roman"/>
          <w:sz w:val="24"/>
          <w:szCs w:val="24"/>
          <w:lang w:eastAsia="ar-SA"/>
        </w:rPr>
        <w:t xml:space="preserve"> </w:t>
      </w:r>
      <w:r w:rsidRPr="002C5E87">
        <w:rPr>
          <w:rFonts w:ascii="Times New Roman" w:hAnsi="Times New Roman" w:cs="Times New Roman"/>
          <w:sz w:val="24"/>
          <w:szCs w:val="24"/>
          <w:lang w:eastAsia="ar-SA"/>
        </w:rPr>
        <w:t>организация является местом основной работы, обеспечены преподавательской работой по своему предмету (по должности) в объеме не менее чем на ставку заработной платы.</w:t>
      </w:r>
    </w:p>
    <w:p w:rsidR="007903D3" w:rsidRDefault="007903D3" w:rsidP="009027D2">
      <w:pPr>
        <w:tabs>
          <w:tab w:val="left" w:pos="540"/>
          <w:tab w:val="num" w:pos="720"/>
          <w:tab w:val="left" w:pos="1620"/>
        </w:tabs>
        <w:spacing w:after="0" w:line="240" w:lineRule="auto"/>
        <w:ind w:firstLine="709"/>
        <w:jc w:val="both"/>
        <w:rPr>
          <w:rFonts w:ascii="Times New Roman" w:hAnsi="Times New Roman" w:cs="Times New Roman"/>
          <w:b/>
          <w:sz w:val="24"/>
          <w:szCs w:val="24"/>
        </w:rPr>
      </w:pP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b/>
          <w:sz w:val="24"/>
          <w:szCs w:val="24"/>
        </w:rPr>
        <w:t>4.3. Время отдыха: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(статья 106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Видами времени отдыха являются:</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перерывы в течение рабочего дня (смены);</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ежедневный (междусменный) отдых;</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выходные дни (еженедельный непрерывный отдых);</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нерабочие праздничные дни;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отпуска.</w:t>
      </w:r>
    </w:p>
    <w:p w:rsidR="009027D2" w:rsidRPr="002C5E87" w:rsidRDefault="009027D2" w:rsidP="009027D2">
      <w:pPr>
        <w:pStyle w:val="ConsNormal"/>
        <w:widowControl/>
        <w:ind w:firstLine="709"/>
        <w:jc w:val="both"/>
        <w:rPr>
          <w:rFonts w:ascii="Times New Roman" w:hAnsi="Times New Roman"/>
          <w:sz w:val="24"/>
          <w:szCs w:val="24"/>
        </w:rPr>
      </w:pPr>
      <w:r w:rsidRPr="002C5E87">
        <w:rPr>
          <w:rFonts w:ascii="Times New Roman" w:hAnsi="Times New Roman"/>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обучающимися или отдельно в специально отведенном для этой цели помещении.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Для остальных работников устанавливается перерыв для приема пищи и отдыха </w:t>
      </w:r>
      <w:r w:rsidRPr="002C5E87">
        <w:rPr>
          <w:rStyle w:val="af0"/>
          <w:rFonts w:ascii="Times New Roman" w:hAnsi="Times New Roman" w:cs="Times New Roman"/>
          <w:sz w:val="24"/>
          <w:szCs w:val="24"/>
        </w:rPr>
        <w:footnoteReference w:id="5"/>
      </w:r>
      <w:r w:rsidRPr="002C5E87">
        <w:rPr>
          <w:rFonts w:ascii="Times New Roman" w:hAnsi="Times New Roman" w:cs="Times New Roman"/>
          <w:sz w:val="24"/>
          <w:szCs w:val="24"/>
        </w:rPr>
        <w:t>.</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 Данное условие закрепляется в трудовом договоре (статья 108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4.3.3. Работа в выходные и нерабочие праздничные дни запрещается.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w:t>
      </w:r>
      <w:r w:rsidRPr="002C5E87">
        <w:rPr>
          <w:rFonts w:ascii="Times New Roman" w:hAnsi="Times New Roman" w:cs="Times New Roman"/>
          <w:sz w:val="24"/>
          <w:szCs w:val="24"/>
        </w:rPr>
        <w:lastRenderedPageBreak/>
        <w:t>непредвиденных работ, от срочного выполнения которых зависит в дальнейшем нормальная работа организации в целом по письменному распоряжению работодателя.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без их согласия: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1) для предотвращения катастрофы, производственной аварии либо устранения последствий катастрофы, производственной аварии или стихийного бедствия;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2) для предотвращения несчастных случаев, уничтожения или порчи имущества работодателя, государственного или муниципального имущества; </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4.3.4. Работа в выходные и нерабочие праздничные оплачивается не менее чем в двойном размере.</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4.3.5. Работникам образовательной организации предоставляются:</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а) ежегодные основные оплачиваемые отпуска продолжительностью 28 календарных дней, а педагогическим работникам организации предоставляется ежегодный основной удлиненный оплачиваемы</w:t>
      </w:r>
      <w:r w:rsidR="006D2D15" w:rsidRPr="002C5E87">
        <w:rPr>
          <w:rFonts w:ascii="Times New Roman" w:hAnsi="Times New Roman" w:cs="Times New Roman"/>
          <w:sz w:val="24"/>
          <w:szCs w:val="24"/>
        </w:rPr>
        <w:t>й отпуск продолжительностью 42  календарных дня</w:t>
      </w:r>
      <w:r w:rsidRPr="002C5E87">
        <w:rPr>
          <w:rFonts w:ascii="Times New Roman" w:hAnsi="Times New Roman" w:cs="Times New Roman"/>
          <w:sz w:val="24"/>
          <w:szCs w:val="24"/>
        </w:rPr>
        <w:t>;</w:t>
      </w:r>
    </w:p>
    <w:p w:rsidR="009027D2" w:rsidRPr="002C5E87" w:rsidRDefault="009027D2" w:rsidP="009027D2">
      <w:pPr>
        <w:autoSpaceDE w:val="0"/>
        <w:autoSpaceDN w:val="0"/>
        <w:adjustRightInd w:val="0"/>
        <w:spacing w:after="0" w:line="240" w:lineRule="auto"/>
        <w:ind w:firstLine="540"/>
        <w:jc w:val="both"/>
        <w:rPr>
          <w:rFonts w:ascii="Times New Roman" w:hAnsi="Times New Roman" w:cs="Times New Roman"/>
          <w:sz w:val="24"/>
          <w:szCs w:val="24"/>
        </w:rPr>
      </w:pPr>
      <w:r w:rsidRPr="002C5E87">
        <w:rPr>
          <w:rFonts w:ascii="Times New Roman" w:hAnsi="Times New Roman" w:cs="Times New Roman"/>
          <w:sz w:val="24"/>
          <w:szCs w:val="24"/>
        </w:rPr>
        <w:t>б) дополнительные оплачиваемые отпуска продолжительностью 8 (16, 24) календарных дней в соответствии со статьей 14 Закона РФ от 19.02.1993 № 4520-1 «О государственных гарантиях и компенсациях для лиц, работающих и проживающих в районах Крайнего Севера и приравненных к ним местностях».</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ежегодные дополнительные оплачиваемые отпуска в соответствии с Приложением № 3 к коллективному договору.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г) дополнительные оплачиваемые отпуска в случаях, установленных ТК РФ и иными федеральными законами.</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4.3.6. Педагогические работники образовательной</w:t>
      </w:r>
      <w:r w:rsidR="00BD2DC6" w:rsidRPr="002C5E87">
        <w:rPr>
          <w:rFonts w:ascii="Times New Roman" w:hAnsi="Times New Roman" w:cs="Times New Roman"/>
          <w:sz w:val="24"/>
          <w:szCs w:val="24"/>
        </w:rPr>
        <w:t xml:space="preserve"> </w:t>
      </w:r>
      <w:r w:rsidRPr="002C5E87">
        <w:rPr>
          <w:rFonts w:ascii="Times New Roman" w:hAnsi="Times New Roman" w:cs="Times New Roman"/>
          <w:sz w:val="24"/>
          <w:szCs w:val="24"/>
        </w:rPr>
        <w:t>организации не реже чем через каждые 10 лет непрерывной преподавательской работы имеют право на длительный отпуск сроком до одного года в порядке, установленном Приложением № 5к коллективному договору и в соответствии с Приказом Минобрнауки России от 17.03.2025№236</w:t>
      </w:r>
      <w:r w:rsidR="00BD2DC6" w:rsidRPr="002C5E87">
        <w:rPr>
          <w:rFonts w:ascii="Times New Roman" w:hAnsi="Times New Roman" w:cs="Times New Roman"/>
          <w:sz w:val="24"/>
          <w:szCs w:val="24"/>
        </w:rPr>
        <w:t xml:space="preserve"> </w:t>
      </w:r>
      <w:r w:rsidRPr="002C5E87">
        <w:rPr>
          <w:rFonts w:ascii="Times New Roman" w:hAnsi="Times New Roman" w:cs="Times New Roman"/>
          <w:sz w:val="24"/>
          <w:szCs w:val="24"/>
        </w:rPr>
        <w: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4.3.7. Работникам с ненормированным рабочим днем предоставляется ежегодный дополнительный оплачиваемый отпуск в соответствии с Приложением № </w:t>
      </w:r>
      <w:r w:rsidR="00BD2DC6" w:rsidRPr="002C5E87">
        <w:rPr>
          <w:rFonts w:ascii="Times New Roman" w:hAnsi="Times New Roman" w:cs="Times New Roman"/>
          <w:sz w:val="24"/>
          <w:szCs w:val="24"/>
        </w:rPr>
        <w:t xml:space="preserve">3 </w:t>
      </w:r>
      <w:r w:rsidRPr="002C5E87">
        <w:rPr>
          <w:rFonts w:ascii="Times New Roman" w:hAnsi="Times New Roman" w:cs="Times New Roman"/>
          <w:sz w:val="24"/>
          <w:szCs w:val="24"/>
        </w:rPr>
        <w:t>к коллективному договору.</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4.3.8. Очередность предоставления отпусков ежегодно определяется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 в порядке, установленном статьей 372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О времени начала отпуска работник должен быть извещен под роспись не позднее чем за две недели до его начала.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Определенным категориям работников предоставляется отпуск в удобное для них время на основании подтверждающих указанную льготу документов и в соответствии с ТК РФ и иными федеральными законами.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4.3.9. Ежегодный оплачиваемый отпуск должен быть продлен или перенесен на другой срок, определяемый работодателем с учетом пожеланий работника в соответствии с частью 1 статьи 124 ТК РФ, в случаях:</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временной нетрудоспособности работника;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D2DC6"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в других случаях, предусмотренных трудовым законодательством, локальными нормативными актами организации.</w:t>
      </w:r>
    </w:p>
    <w:p w:rsidR="00BD2DC6" w:rsidRPr="002C5E87" w:rsidRDefault="00BD2DC6" w:rsidP="00BD2DC6">
      <w:pPr>
        <w:spacing w:after="0" w:line="288" w:lineRule="atLeast"/>
        <w:ind w:firstLine="540"/>
        <w:jc w:val="both"/>
        <w:rPr>
          <w:rFonts w:ascii="Times New Roman" w:eastAsia="Times New Roman" w:hAnsi="Times New Roman" w:cs="Times New Roman"/>
          <w:sz w:val="24"/>
          <w:szCs w:val="24"/>
        </w:rPr>
      </w:pPr>
      <w:r w:rsidRPr="00BD2DC6">
        <w:rPr>
          <w:rFonts w:ascii="Times New Roman" w:eastAsia="Times New Roman" w:hAnsi="Times New Roman" w:cs="Times New Roman"/>
          <w:sz w:val="24"/>
          <w:szCs w:val="24"/>
        </w:rPr>
        <w:t>4.3.10. Запрещается не</w:t>
      </w:r>
      <w:r w:rsidRPr="002C5E87">
        <w:rPr>
          <w:rFonts w:ascii="Times New Roman" w:eastAsia="Times New Roman" w:hAnsi="Times New Roman" w:cs="Times New Roman"/>
          <w:sz w:val="24"/>
          <w:szCs w:val="24"/>
        </w:rPr>
        <w:t xml:space="preserve"> </w:t>
      </w:r>
      <w:r w:rsidRPr="00BD2DC6">
        <w:rPr>
          <w:rFonts w:ascii="Times New Roman" w:eastAsia="Times New Roman" w:hAnsi="Times New Roman" w:cs="Times New Roman"/>
          <w:sz w:val="24"/>
          <w:szCs w:val="24"/>
        </w:rPr>
        <w:t>предоставление ежегодного оплачиваемого отпуска в течение двух лет подряд и других случая, установленных трудовым законодательством.</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027D2" w:rsidRPr="002C5E87" w:rsidRDefault="009027D2" w:rsidP="009027D2">
      <w:pPr>
        <w:spacing w:after="0" w:line="240" w:lineRule="auto"/>
        <w:ind w:firstLine="540"/>
        <w:jc w:val="both"/>
        <w:rPr>
          <w:rFonts w:ascii="Times New Roman" w:hAnsi="Times New Roman" w:cs="Times New Roman"/>
          <w:sz w:val="24"/>
          <w:szCs w:val="24"/>
        </w:rPr>
      </w:pPr>
      <w:r w:rsidRPr="002C5E87">
        <w:rPr>
          <w:rFonts w:ascii="Times New Roman" w:hAnsi="Times New Roman" w:cs="Times New Roman"/>
          <w:sz w:val="24"/>
          <w:szCs w:val="24"/>
        </w:rPr>
        <w:t>Отзыв работника из отпуска допускается только с его согласия, за исключением случаев, предусмотренных ТК РФ.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ТКРФ) (статья 126 ТК РФ).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4.3.13. При увольнении работнику выплачивается денежная компенсация за все не</w:t>
      </w:r>
      <w:r w:rsidR="00BD2DC6" w:rsidRPr="002C5E87">
        <w:rPr>
          <w:rFonts w:ascii="Times New Roman" w:hAnsi="Times New Roman" w:cs="Times New Roman"/>
          <w:sz w:val="24"/>
          <w:szCs w:val="24"/>
        </w:rPr>
        <w:t xml:space="preserve"> </w:t>
      </w:r>
      <w:r w:rsidRPr="002C5E87">
        <w:rPr>
          <w:rFonts w:ascii="Times New Roman" w:hAnsi="Times New Roman" w:cs="Times New Roman"/>
          <w:sz w:val="24"/>
          <w:szCs w:val="24"/>
        </w:rPr>
        <w:t>использованные</w:t>
      </w:r>
      <w:r w:rsidR="00BD2DC6" w:rsidRPr="002C5E87">
        <w:rPr>
          <w:rFonts w:ascii="Times New Roman" w:hAnsi="Times New Roman" w:cs="Times New Roman"/>
          <w:sz w:val="24"/>
          <w:szCs w:val="24"/>
        </w:rPr>
        <w:t xml:space="preserve"> </w:t>
      </w:r>
      <w:r w:rsidRPr="002C5E87">
        <w:rPr>
          <w:rFonts w:ascii="Times New Roman" w:hAnsi="Times New Roman" w:cs="Times New Roman"/>
          <w:sz w:val="24"/>
          <w:szCs w:val="24"/>
        </w:rPr>
        <w:t>отпуска.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 (статья 127 ТК РФ).</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4.3.14. Оплата отпуска производится не позднее чем за три дня до его начала.</w:t>
      </w:r>
    </w:p>
    <w:p w:rsidR="009027D2" w:rsidRPr="002C5E87" w:rsidRDefault="009027D2" w:rsidP="009027D2">
      <w:pPr>
        <w:tabs>
          <w:tab w:val="left" w:pos="540"/>
          <w:tab w:val="num" w:pos="720"/>
          <w:tab w:val="left" w:pos="162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4.3.15. По семейным обстоятельствам и другим уважительным причинам работнику по его письменному заявлению может быть предоставлен отпуск без </w:t>
      </w:r>
      <w:r w:rsidRPr="002C5E87">
        <w:rPr>
          <w:rFonts w:ascii="Times New Roman" w:hAnsi="Times New Roman" w:cs="Times New Roman"/>
          <w:sz w:val="24"/>
          <w:szCs w:val="24"/>
        </w:rPr>
        <w:lastRenderedPageBreak/>
        <w:t>сохранения заработной платы, продолжительность которого определяется по соглашению между работником и работодателем.</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коллективным договором.</w:t>
      </w:r>
    </w:p>
    <w:p w:rsidR="009027D2" w:rsidRPr="002C5E87" w:rsidRDefault="009027D2" w:rsidP="009027D2">
      <w:pPr>
        <w:pStyle w:val="a9"/>
        <w:spacing w:after="0" w:line="240" w:lineRule="auto"/>
        <w:ind w:left="0" w:firstLine="709"/>
        <w:jc w:val="both"/>
        <w:rPr>
          <w:rFonts w:ascii="Times New Roman" w:hAnsi="Times New Roman"/>
          <w:sz w:val="24"/>
          <w:szCs w:val="24"/>
        </w:rPr>
      </w:pPr>
      <w:r w:rsidRPr="002C5E87">
        <w:rPr>
          <w:rFonts w:ascii="Times New Roman" w:hAnsi="Times New Roman"/>
          <w:sz w:val="24"/>
          <w:szCs w:val="24"/>
        </w:rPr>
        <w:t>4.3.1</w:t>
      </w:r>
      <w:r w:rsidR="00BD2DC6" w:rsidRPr="002C5E87">
        <w:rPr>
          <w:rFonts w:ascii="Times New Roman" w:hAnsi="Times New Roman"/>
          <w:sz w:val="24"/>
          <w:szCs w:val="24"/>
        </w:rPr>
        <w:t>6</w:t>
      </w:r>
      <w:r w:rsidRPr="002C5E87">
        <w:rPr>
          <w:rFonts w:ascii="Times New Roman" w:hAnsi="Times New Roman"/>
          <w:sz w:val="24"/>
          <w:szCs w:val="24"/>
        </w:rPr>
        <w:t>. Работодатель предоставляет оплачиваемый день отдыха в каждый день вакцинации (ревакцинации) с сохранением заработной платы. Оплата производится из фонда оплаты труда образовательной организации. Подтверждением о прохождении вакцинации является медицинский сертификат о профилактических прививках.</w:t>
      </w:r>
    </w:p>
    <w:p w:rsidR="009027D2" w:rsidRPr="002C5E87" w:rsidRDefault="009027D2" w:rsidP="009027D2">
      <w:pPr>
        <w:pStyle w:val="a9"/>
        <w:spacing w:after="0" w:line="240" w:lineRule="auto"/>
        <w:ind w:left="0" w:firstLine="709"/>
        <w:jc w:val="both"/>
        <w:rPr>
          <w:rFonts w:ascii="Times New Roman" w:hAnsi="Times New Roman"/>
          <w:sz w:val="24"/>
          <w:szCs w:val="24"/>
        </w:rPr>
      </w:pPr>
    </w:p>
    <w:p w:rsidR="009027D2" w:rsidRPr="002C5E87" w:rsidRDefault="009027D2" w:rsidP="009027D2">
      <w:pPr>
        <w:autoSpaceDE w:val="0"/>
        <w:autoSpaceDN w:val="0"/>
        <w:adjustRightInd w:val="0"/>
        <w:spacing w:after="0" w:line="240" w:lineRule="auto"/>
        <w:ind w:firstLine="709"/>
        <w:jc w:val="center"/>
        <w:rPr>
          <w:rFonts w:ascii="Times New Roman" w:hAnsi="Times New Roman" w:cs="Times New Roman"/>
          <w:b/>
          <w:sz w:val="24"/>
          <w:szCs w:val="24"/>
        </w:rPr>
      </w:pPr>
      <w:r w:rsidRPr="002C5E87">
        <w:rPr>
          <w:rFonts w:ascii="Times New Roman" w:hAnsi="Times New Roman" w:cs="Times New Roman"/>
          <w:b/>
          <w:sz w:val="24"/>
          <w:szCs w:val="24"/>
          <w:lang w:val="en-US"/>
        </w:rPr>
        <w:t>V</w:t>
      </w:r>
      <w:r w:rsidRPr="002C5E87">
        <w:rPr>
          <w:rFonts w:ascii="Times New Roman" w:hAnsi="Times New Roman" w:cs="Times New Roman"/>
          <w:b/>
          <w:sz w:val="24"/>
          <w:szCs w:val="24"/>
        </w:rPr>
        <w:t>. Дистанционная работа.</w:t>
      </w:r>
    </w:p>
    <w:p w:rsidR="009027D2" w:rsidRPr="002C5E87" w:rsidRDefault="009027D2" w:rsidP="009027D2">
      <w:pPr>
        <w:autoSpaceDE w:val="0"/>
        <w:autoSpaceDN w:val="0"/>
        <w:adjustRightInd w:val="0"/>
        <w:spacing w:after="0" w:line="240" w:lineRule="auto"/>
        <w:ind w:firstLine="709"/>
        <w:jc w:val="center"/>
        <w:rPr>
          <w:rFonts w:ascii="Times New Roman" w:hAnsi="Times New Roman" w:cs="Times New Roman"/>
          <w:sz w:val="24"/>
          <w:szCs w:val="24"/>
        </w:rPr>
      </w:pPr>
    </w:p>
    <w:p w:rsidR="009027D2" w:rsidRPr="002C5E87" w:rsidRDefault="009027D2" w:rsidP="009027D2">
      <w:pPr>
        <w:spacing w:after="0" w:line="240" w:lineRule="auto"/>
        <w:jc w:val="both"/>
        <w:rPr>
          <w:rFonts w:ascii="Times New Roman" w:hAnsi="Times New Roman" w:cs="Times New Roman"/>
          <w:sz w:val="24"/>
          <w:szCs w:val="24"/>
        </w:rPr>
      </w:pPr>
      <w:r w:rsidRPr="002C5E87">
        <w:rPr>
          <w:rFonts w:ascii="Times New Roman" w:hAnsi="Times New Roman" w:cs="Times New Roman"/>
          <w:sz w:val="24"/>
          <w:szCs w:val="24"/>
        </w:rPr>
        <w:tab/>
        <w:t>5.1. Особенности порядка взаимодействия и организации труда дистанционного работника и работодателя, режим рабочего времени и времени отдыха работников, выполняющих работу дистанционно, устанавливаются локальным нормативным правовым актом образовательной организации и закрепляются в трудовом договоре с работником, выполняющим работу дистанционно.</w:t>
      </w:r>
    </w:p>
    <w:p w:rsidR="009027D2" w:rsidRPr="002C5E87" w:rsidRDefault="009027D2" w:rsidP="009027D2">
      <w:pPr>
        <w:tabs>
          <w:tab w:val="num" w:pos="900"/>
        </w:tabs>
        <w:spacing w:after="0" w:line="240" w:lineRule="auto"/>
        <w:ind w:firstLine="709"/>
        <w:jc w:val="center"/>
        <w:rPr>
          <w:rFonts w:ascii="Times New Roman" w:hAnsi="Times New Roman" w:cs="Times New Roman"/>
          <w:b/>
          <w:sz w:val="24"/>
          <w:szCs w:val="24"/>
        </w:rPr>
      </w:pPr>
    </w:p>
    <w:p w:rsidR="008508FC" w:rsidRDefault="008508FC" w:rsidP="001960AA">
      <w:pPr>
        <w:tabs>
          <w:tab w:val="num" w:pos="900"/>
          <w:tab w:val="left" w:pos="2925"/>
          <w:tab w:val="center" w:pos="5032"/>
        </w:tabs>
        <w:spacing w:after="0" w:line="240" w:lineRule="auto"/>
        <w:ind w:firstLine="709"/>
        <w:rPr>
          <w:rFonts w:ascii="Times New Roman" w:hAnsi="Times New Roman" w:cs="Times New Roman"/>
          <w:b/>
          <w:sz w:val="24"/>
          <w:szCs w:val="24"/>
        </w:rPr>
      </w:pPr>
      <w:r w:rsidRPr="00013ACE">
        <w:rPr>
          <w:rFonts w:ascii="Times New Roman" w:hAnsi="Times New Roman" w:cs="Times New Roman"/>
          <w:b/>
          <w:sz w:val="24"/>
          <w:szCs w:val="24"/>
        </w:rPr>
        <w:tab/>
      </w:r>
      <w:r w:rsidRPr="00013ACE">
        <w:rPr>
          <w:rFonts w:ascii="Times New Roman" w:hAnsi="Times New Roman" w:cs="Times New Roman"/>
          <w:b/>
          <w:sz w:val="24"/>
          <w:szCs w:val="24"/>
        </w:rPr>
        <w:tab/>
      </w:r>
    </w:p>
    <w:p w:rsidR="009027D2" w:rsidRPr="002C5E87" w:rsidRDefault="009027D2" w:rsidP="008508FC">
      <w:pPr>
        <w:tabs>
          <w:tab w:val="num" w:pos="900"/>
          <w:tab w:val="left" w:pos="2925"/>
          <w:tab w:val="center" w:pos="5032"/>
        </w:tabs>
        <w:spacing w:after="0" w:line="240" w:lineRule="auto"/>
        <w:ind w:firstLine="709"/>
        <w:jc w:val="center"/>
        <w:rPr>
          <w:rFonts w:ascii="Times New Roman" w:hAnsi="Times New Roman" w:cs="Times New Roman"/>
          <w:b/>
          <w:sz w:val="24"/>
          <w:szCs w:val="24"/>
        </w:rPr>
      </w:pPr>
      <w:r w:rsidRPr="002C5E87">
        <w:rPr>
          <w:rFonts w:ascii="Times New Roman" w:hAnsi="Times New Roman" w:cs="Times New Roman"/>
          <w:b/>
          <w:sz w:val="24"/>
          <w:szCs w:val="24"/>
          <w:lang w:val="en-US"/>
        </w:rPr>
        <w:t>VI</w:t>
      </w:r>
      <w:r w:rsidRPr="002C5E87">
        <w:rPr>
          <w:rFonts w:ascii="Times New Roman" w:hAnsi="Times New Roman" w:cs="Times New Roman"/>
          <w:b/>
          <w:sz w:val="24"/>
          <w:szCs w:val="24"/>
        </w:rPr>
        <w:t>. Поощрения за успехи в работе</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b/>
          <w:bCs/>
          <w:sz w:val="24"/>
          <w:szCs w:val="24"/>
        </w:rPr>
      </w:pP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bCs/>
          <w:sz w:val="24"/>
          <w:szCs w:val="24"/>
        </w:rPr>
      </w:pPr>
      <w:r w:rsidRPr="002C5E87">
        <w:rPr>
          <w:rFonts w:ascii="Times New Roman" w:hAnsi="Times New Roman" w:cs="Times New Roman"/>
          <w:bCs/>
          <w:sz w:val="24"/>
          <w:szCs w:val="24"/>
        </w:rPr>
        <w:t>6.1. Работодатель применяет к работникам организации, добросовестно исполняющим трудовые обязанности, следующие виды поощрений:</w:t>
      </w:r>
    </w:p>
    <w:p w:rsidR="009027D2" w:rsidRPr="002C5E87" w:rsidRDefault="009027D2" w:rsidP="009027D2">
      <w:pPr>
        <w:autoSpaceDE w:val="0"/>
        <w:autoSpaceDN w:val="0"/>
        <w:adjustRightInd w:val="0"/>
        <w:spacing w:after="0" w:line="240" w:lineRule="auto"/>
        <w:jc w:val="both"/>
        <w:rPr>
          <w:rFonts w:ascii="Times New Roman" w:hAnsi="Times New Roman" w:cs="Times New Roman"/>
          <w:bCs/>
          <w:sz w:val="24"/>
          <w:szCs w:val="24"/>
        </w:rPr>
      </w:pPr>
      <w:r w:rsidRPr="002C5E87">
        <w:rPr>
          <w:rFonts w:ascii="Times New Roman" w:hAnsi="Times New Roman" w:cs="Times New Roman"/>
          <w:bCs/>
          <w:sz w:val="24"/>
          <w:szCs w:val="24"/>
        </w:rPr>
        <w:t xml:space="preserve">благодарность, </w:t>
      </w:r>
      <w:r w:rsidR="00BD2DC6" w:rsidRPr="002C5E87">
        <w:rPr>
          <w:rFonts w:ascii="Times New Roman" w:hAnsi="Times New Roman" w:cs="Times New Roman"/>
          <w:bCs/>
          <w:sz w:val="24"/>
          <w:szCs w:val="24"/>
        </w:rPr>
        <w:t>почетная грамота, представление</w:t>
      </w:r>
      <w:r w:rsidRPr="002C5E87">
        <w:rPr>
          <w:rFonts w:ascii="Times New Roman" w:hAnsi="Times New Roman" w:cs="Times New Roman"/>
          <w:bCs/>
          <w:sz w:val="24"/>
          <w:szCs w:val="24"/>
        </w:rPr>
        <w:t xml:space="preserve"> к званию лучшего по пр</w:t>
      </w:r>
      <w:r w:rsidR="00BD2DC6" w:rsidRPr="002C5E87">
        <w:rPr>
          <w:rFonts w:ascii="Times New Roman" w:hAnsi="Times New Roman" w:cs="Times New Roman"/>
          <w:bCs/>
          <w:sz w:val="24"/>
          <w:szCs w:val="24"/>
        </w:rPr>
        <w:t xml:space="preserve">офессии </w:t>
      </w:r>
      <w:r w:rsidRPr="002C5E87">
        <w:rPr>
          <w:rFonts w:ascii="Times New Roman" w:hAnsi="Times New Roman" w:cs="Times New Roman"/>
          <w:bCs/>
          <w:sz w:val="24"/>
          <w:szCs w:val="24"/>
        </w:rPr>
        <w:t>.</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bCs/>
          <w:sz w:val="24"/>
          <w:szCs w:val="24"/>
        </w:rPr>
      </w:pPr>
      <w:r w:rsidRPr="002C5E87">
        <w:rPr>
          <w:rFonts w:ascii="Times New Roman" w:hAnsi="Times New Roman" w:cs="Times New Roman"/>
          <w:bCs/>
          <w:sz w:val="24"/>
          <w:szCs w:val="24"/>
        </w:rPr>
        <w:t>6.2. За особые трудовые заслуги перед обществом и государством работники могут быть представлены в установленном порядке к государственным наградам (часть 2 статья 191 ТК РФ).</w:t>
      </w:r>
    </w:p>
    <w:p w:rsidR="009027D2" w:rsidRPr="002C5E87" w:rsidRDefault="009027D2" w:rsidP="009027D2">
      <w:pPr>
        <w:tabs>
          <w:tab w:val="num" w:pos="900"/>
        </w:tabs>
        <w:spacing w:after="0" w:line="240" w:lineRule="auto"/>
        <w:ind w:firstLine="709"/>
        <w:jc w:val="center"/>
        <w:rPr>
          <w:rFonts w:ascii="Times New Roman" w:hAnsi="Times New Roman" w:cs="Times New Roman"/>
          <w:sz w:val="24"/>
          <w:szCs w:val="24"/>
        </w:rPr>
      </w:pPr>
    </w:p>
    <w:p w:rsidR="009027D2" w:rsidRPr="002C5E87" w:rsidRDefault="009027D2" w:rsidP="009027D2">
      <w:pPr>
        <w:tabs>
          <w:tab w:val="num" w:pos="900"/>
        </w:tabs>
        <w:spacing w:after="0" w:line="240" w:lineRule="auto"/>
        <w:ind w:firstLine="709"/>
        <w:jc w:val="center"/>
        <w:rPr>
          <w:rFonts w:ascii="Times New Roman" w:hAnsi="Times New Roman" w:cs="Times New Roman"/>
          <w:b/>
          <w:sz w:val="24"/>
          <w:szCs w:val="24"/>
        </w:rPr>
      </w:pPr>
      <w:r w:rsidRPr="002C5E87">
        <w:rPr>
          <w:rFonts w:ascii="Times New Roman" w:hAnsi="Times New Roman" w:cs="Times New Roman"/>
          <w:b/>
          <w:sz w:val="24"/>
          <w:szCs w:val="24"/>
          <w:lang w:val="en-US"/>
        </w:rPr>
        <w:t>VII</w:t>
      </w:r>
      <w:r w:rsidRPr="002C5E87">
        <w:rPr>
          <w:rFonts w:ascii="Times New Roman" w:hAnsi="Times New Roman" w:cs="Times New Roman"/>
          <w:b/>
          <w:sz w:val="24"/>
          <w:szCs w:val="24"/>
        </w:rPr>
        <w:t>. Трудовая дисциплина и ответственность за ее нарушение</w:t>
      </w:r>
    </w:p>
    <w:p w:rsidR="009027D2" w:rsidRPr="002C5E87" w:rsidRDefault="009027D2" w:rsidP="009027D2">
      <w:pPr>
        <w:spacing w:after="0" w:line="240" w:lineRule="auto"/>
        <w:ind w:firstLine="709"/>
        <w:jc w:val="both"/>
        <w:rPr>
          <w:rFonts w:ascii="Times New Roman" w:hAnsi="Times New Roman" w:cs="Times New Roman"/>
          <w:sz w:val="24"/>
          <w:szCs w:val="24"/>
        </w:rPr>
      </w:pPr>
    </w:p>
    <w:p w:rsidR="009027D2" w:rsidRPr="002C5E87" w:rsidRDefault="009027D2" w:rsidP="009027D2">
      <w:pPr>
        <w:tabs>
          <w:tab w:val="num" w:pos="108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7.1.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9027D2" w:rsidRPr="002C5E87" w:rsidRDefault="009027D2" w:rsidP="009027D2">
      <w:pPr>
        <w:tabs>
          <w:tab w:val="num" w:pos="108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w:t>
      </w:r>
      <w:r w:rsidRPr="002C5E87">
        <w:rPr>
          <w:rFonts w:ascii="Times New Roman" w:eastAsia="Symbol" w:hAnsi="Times New Roman" w:cs="Times New Roman"/>
          <w:sz w:val="24"/>
          <w:szCs w:val="24"/>
        </w:rPr>
        <w:t xml:space="preserve">  </w:t>
      </w:r>
      <w:r w:rsidRPr="002C5E87">
        <w:rPr>
          <w:rFonts w:ascii="Times New Roman" w:hAnsi="Times New Roman" w:cs="Times New Roman"/>
          <w:sz w:val="24"/>
          <w:szCs w:val="24"/>
        </w:rPr>
        <w:t xml:space="preserve">замечание; </w:t>
      </w:r>
    </w:p>
    <w:p w:rsidR="009027D2" w:rsidRPr="002C5E87" w:rsidRDefault="009027D2" w:rsidP="009027D2">
      <w:pPr>
        <w:tabs>
          <w:tab w:val="num" w:pos="108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w:t>
      </w:r>
      <w:r w:rsidRPr="002C5E87">
        <w:rPr>
          <w:rFonts w:ascii="Times New Roman" w:eastAsia="Symbol" w:hAnsi="Times New Roman" w:cs="Times New Roman"/>
          <w:sz w:val="24"/>
          <w:szCs w:val="24"/>
        </w:rPr>
        <w:t xml:space="preserve">  </w:t>
      </w:r>
      <w:r w:rsidRPr="002C5E87">
        <w:rPr>
          <w:rFonts w:ascii="Times New Roman" w:hAnsi="Times New Roman" w:cs="Times New Roman"/>
          <w:sz w:val="24"/>
          <w:szCs w:val="24"/>
        </w:rPr>
        <w:t xml:space="preserve">выговор; </w:t>
      </w:r>
    </w:p>
    <w:p w:rsidR="009027D2" w:rsidRPr="002C5E87" w:rsidRDefault="009027D2" w:rsidP="009027D2">
      <w:pPr>
        <w:tabs>
          <w:tab w:val="num" w:pos="108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w:t>
      </w:r>
      <w:r w:rsidRPr="002C5E87">
        <w:rPr>
          <w:rFonts w:ascii="Times New Roman" w:eastAsia="Symbol" w:hAnsi="Times New Roman" w:cs="Times New Roman"/>
          <w:sz w:val="24"/>
          <w:szCs w:val="24"/>
        </w:rPr>
        <w:t> </w:t>
      </w:r>
      <w:r w:rsidRPr="002C5E87">
        <w:rPr>
          <w:rFonts w:ascii="Times New Roman" w:hAnsi="Times New Roman" w:cs="Times New Roman"/>
          <w:sz w:val="24"/>
          <w:szCs w:val="24"/>
        </w:rPr>
        <w:t>увольнение по соответствующим основаниям.</w:t>
      </w:r>
    </w:p>
    <w:p w:rsidR="009027D2" w:rsidRPr="002C5E87" w:rsidRDefault="009027D2" w:rsidP="009027D2">
      <w:pPr>
        <w:tabs>
          <w:tab w:val="num" w:pos="108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7.2. Увольнение в качестве дисциплинарного взыскания может быть применено в соответствии со статьей 192 ТК РФ в случаях:</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неоднократного неисполнения работником без уважительных причин трудовых обязанностей, если он имеет дисциплинарное взыскание (пункт 5 часть1 статья 81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однократного грубого нарушения работником трудовых обязанностей (пункт 6 часть1 статья 81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lastRenderedPageBreak/>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часть 1 статья 81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совершения работником, выполняющим воспитательные функции, аморального проступка, несовместимого с продолжением данной работы (пункт 8 часть 1 статья 81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часть 1 статья 81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однократного грубого нарушения руководителем организации (филиала, представительства), его заместителями своих трудовых обязанностей (пункт 10 часть 1 статья 81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повторное в течение одного года грубое нарушение устава образовательной организации (пункт 1 статья 336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7.3.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7.4.До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(статья 193 ТК РФ).</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Не</w:t>
      </w:r>
      <w:r w:rsidR="00BD2DC6" w:rsidRPr="002C5E87">
        <w:rPr>
          <w:rFonts w:ascii="Times New Roman" w:hAnsi="Times New Roman" w:cs="Times New Roman"/>
          <w:sz w:val="24"/>
          <w:szCs w:val="24"/>
        </w:rPr>
        <w:t xml:space="preserve"> </w:t>
      </w:r>
      <w:r w:rsidRPr="002C5E87">
        <w:rPr>
          <w:rFonts w:ascii="Times New Roman" w:hAnsi="Times New Roman" w:cs="Times New Roman"/>
          <w:sz w:val="24"/>
          <w:szCs w:val="24"/>
        </w:rPr>
        <w:t>предоставление работником объяснения не является препятствием для применения дисциплинарного взыскания.</w:t>
      </w:r>
    </w:p>
    <w:p w:rsidR="009027D2" w:rsidRPr="002C5E87" w:rsidRDefault="009027D2" w:rsidP="009027D2">
      <w:pPr>
        <w:tabs>
          <w:tab w:val="num" w:pos="1080"/>
        </w:tabs>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7.5.Дисциплинарное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 </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 –хозяйственной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027D2" w:rsidRPr="002C5E87" w:rsidRDefault="009027D2" w:rsidP="009027D2">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7.7. За каждый дисциплинарный проступок может быть применено только одно дисциплинарное взыскание.</w:t>
      </w:r>
    </w:p>
    <w:p w:rsidR="008508FC" w:rsidRDefault="009027D2" w:rsidP="00EC6C66">
      <w:pPr>
        <w:autoSpaceDE w:val="0"/>
        <w:autoSpaceDN w:val="0"/>
        <w:adjustRightInd w:val="0"/>
        <w:spacing w:after="0" w:line="240" w:lineRule="auto"/>
        <w:ind w:firstLine="709"/>
        <w:jc w:val="both"/>
        <w:rPr>
          <w:rFonts w:ascii="Times New Roman" w:hAnsi="Times New Roman" w:cs="Times New Roman"/>
          <w:sz w:val="24"/>
          <w:szCs w:val="24"/>
        </w:rPr>
      </w:pPr>
      <w:r w:rsidRPr="002C5E87">
        <w:rPr>
          <w:rFonts w:ascii="Times New Roman" w:hAnsi="Times New Roman" w:cs="Times New Roman"/>
          <w:sz w:val="24"/>
          <w:szCs w:val="24"/>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w:t>
      </w:r>
      <w:r w:rsidRPr="002C5E87">
        <w:rPr>
          <w:rFonts w:ascii="Times New Roman" w:hAnsi="Times New Roman" w:cs="Times New Roman"/>
          <w:sz w:val="24"/>
          <w:szCs w:val="24"/>
        </w:rPr>
        <w:lastRenderedPageBreak/>
        <w:t>считая времени отсутствия работника на работе. Если работник отказывается о</w:t>
      </w:r>
      <w:r w:rsidR="00EC6C66" w:rsidRPr="00EC6C66">
        <w:rPr>
          <w:rFonts w:ascii="Times New Roman" w:hAnsi="Times New Roman" w:cs="Times New Roman"/>
          <w:sz w:val="24"/>
          <w:szCs w:val="24"/>
        </w:rPr>
        <w:object w:dxaOrig="8925" w:dyaOrig="12630">
          <v:shape id="_x0000_i1028" type="#_x0000_t75" style="width:446.25pt;height:631.5pt" o:ole="">
            <v:imagedata r:id="rId29" o:title=""/>
          </v:shape>
          <o:OLEObject Type="Embed" ProgID="Acrobat.Document.DC" ShapeID="_x0000_i1028" DrawAspect="Content" ObjectID="_1842622673" r:id="rId30"/>
        </w:object>
      </w:r>
    </w:p>
    <w:sectPr w:rsidR="008508FC" w:rsidSect="00832F76">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C1E" w:rsidRDefault="009E1C1E" w:rsidP="009027D2">
      <w:pPr>
        <w:spacing w:after="0" w:line="240" w:lineRule="auto"/>
      </w:pPr>
      <w:r>
        <w:separator/>
      </w:r>
    </w:p>
  </w:endnote>
  <w:endnote w:type="continuationSeparator" w:id="1">
    <w:p w:rsidR="009E1C1E" w:rsidRDefault="009E1C1E" w:rsidP="009027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Gothic"/>
    <w:charset w:val="CC"/>
    <w:family w:val="roman"/>
    <w:pitch w:val="variable"/>
    <w:sig w:usb0="E0000AFF"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C1E" w:rsidRDefault="009E1C1E" w:rsidP="009027D2">
      <w:pPr>
        <w:spacing w:after="0" w:line="240" w:lineRule="auto"/>
      </w:pPr>
      <w:r>
        <w:separator/>
      </w:r>
    </w:p>
  </w:footnote>
  <w:footnote w:type="continuationSeparator" w:id="1">
    <w:p w:rsidR="009E1C1E" w:rsidRDefault="009E1C1E" w:rsidP="009027D2">
      <w:pPr>
        <w:spacing w:after="0" w:line="240" w:lineRule="auto"/>
      </w:pPr>
      <w:r>
        <w:continuationSeparator/>
      </w:r>
    </w:p>
  </w:footnote>
  <w:footnote w:id="2">
    <w:p w:rsidR="004D3B50" w:rsidRPr="0068415C" w:rsidRDefault="004D3B50" w:rsidP="009027D2">
      <w:pPr>
        <w:autoSpaceDE w:val="0"/>
        <w:autoSpaceDN w:val="0"/>
        <w:adjustRightInd w:val="0"/>
        <w:spacing w:after="0" w:line="240" w:lineRule="auto"/>
        <w:ind w:firstLine="540"/>
        <w:jc w:val="both"/>
        <w:rPr>
          <w:rFonts w:ascii="Times New Roman" w:hAnsi="Times New Roman"/>
          <w:color w:val="00B050"/>
          <w:sz w:val="20"/>
          <w:szCs w:val="20"/>
        </w:rPr>
      </w:pPr>
      <w:r w:rsidRPr="00066AB0">
        <w:rPr>
          <w:rStyle w:val="af0"/>
          <w:rFonts w:ascii="Times New Roman" w:hAnsi="Times New Roman"/>
        </w:rPr>
        <w:footnoteRef/>
      </w:r>
      <w:r w:rsidRPr="00066AB0">
        <w:rPr>
          <w:rFonts w:ascii="Times New Roman" w:hAnsi="Times New Roman"/>
          <w:sz w:val="20"/>
          <w:szCs w:val="20"/>
        </w:rPr>
        <w:t xml:space="preserve"> В соответствии с п.1, ст. 12 Федерального закона от 23.02.2013г № 15-ФЗ «Об охране здоровья граждан от воздействия окружающего табачного дыма и последствий потребления табака» для предотвращения воздействия окружающего табачного дыма на здоровье человека запрещается курение табака на территориях и в помещениях, предназначенных для оказания образовательных услуг.</w:t>
      </w:r>
    </w:p>
  </w:footnote>
  <w:footnote w:id="3">
    <w:p w:rsidR="004D3B50" w:rsidRPr="00484602" w:rsidRDefault="004D3B50" w:rsidP="009027D2">
      <w:pPr>
        <w:pStyle w:val="ae"/>
        <w:spacing w:after="0" w:line="240" w:lineRule="auto"/>
        <w:ind w:firstLine="567"/>
        <w:jc w:val="both"/>
        <w:rPr>
          <w:rFonts w:ascii="Times New Roman" w:hAnsi="Times New Roman"/>
        </w:rPr>
      </w:pPr>
      <w:r w:rsidRPr="00484602">
        <w:rPr>
          <w:rStyle w:val="af0"/>
          <w:rFonts w:ascii="Times New Roman" w:hAnsi="Times New Roman"/>
        </w:rPr>
        <w:footnoteRef/>
      </w:r>
      <w:r w:rsidRPr="00484602">
        <w:rPr>
          <w:rFonts w:ascii="Times New Roman" w:hAnsi="Times New Roman"/>
        </w:rPr>
        <w:t>Продолжительность ежедневной работы, время начала и окончания работы, время перерывов для отдыха и питания могут определяться по катег</w:t>
      </w:r>
      <w:r>
        <w:rPr>
          <w:rFonts w:ascii="Times New Roman" w:hAnsi="Times New Roman"/>
        </w:rPr>
        <w:t>ориям работников образовательной организации</w:t>
      </w:r>
      <w:r w:rsidRPr="00484602">
        <w:rPr>
          <w:rFonts w:ascii="Times New Roman" w:hAnsi="Times New Roman"/>
        </w:rPr>
        <w:t xml:space="preserve"> (руководители, их заместители, другие руководящие работник; учителя, преподаватели, педагоги дополнительного образования; иные педагогические работники; учебно-вспомогательный персонал и рабочие профессии, медицинский персонал, персонал столовой и др.) правилами внутреннего трудового распорядка и иными локальными нормативными актами.</w:t>
      </w:r>
    </w:p>
  </w:footnote>
  <w:footnote w:id="4">
    <w:p w:rsidR="004D3B50" w:rsidRPr="00484602" w:rsidRDefault="004D3B50" w:rsidP="009027D2">
      <w:pPr>
        <w:pStyle w:val="ae"/>
        <w:spacing w:after="0" w:line="240" w:lineRule="auto"/>
        <w:ind w:firstLine="567"/>
        <w:jc w:val="both"/>
      </w:pPr>
      <w:r w:rsidRPr="00484602">
        <w:rPr>
          <w:rStyle w:val="af0"/>
          <w:rFonts w:ascii="Times New Roman" w:hAnsi="Times New Roman"/>
        </w:rPr>
        <w:footnoteRef/>
      </w:r>
      <w:r w:rsidRPr="00484602">
        <w:rPr>
          <w:rFonts w:ascii="Times New Roman" w:hAnsi="Times New Roman"/>
        </w:rPr>
        <w:t xml:space="preserve"> 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(ст. 320 ТК РФ). Для женщин, работающих в сельской местности, установлена 36-часовая рабочая неделя, если меньшая продолжительность рабочей недели не предусмотрена иными законодательными актами</w:t>
      </w:r>
      <w:r>
        <w:rPr>
          <w:rFonts w:ascii="Times New Roman" w:hAnsi="Times New Roman"/>
        </w:rPr>
        <w:t xml:space="preserve"> и дополнительный выходной день в месяц без сохранения заработной платы</w:t>
      </w:r>
      <w:r w:rsidRPr="00484602">
        <w:rPr>
          <w:rFonts w:ascii="Times New Roman" w:hAnsi="Times New Roman"/>
        </w:rPr>
        <w:t xml:space="preserve"> (</w:t>
      </w:r>
      <w:r>
        <w:rPr>
          <w:rFonts w:ascii="Times New Roman" w:hAnsi="Times New Roman"/>
        </w:rPr>
        <w:t>ст. 263.1 ТК РФ</w:t>
      </w:r>
      <w:r w:rsidRPr="00484602">
        <w:rPr>
          <w:rFonts w:ascii="Times New Roman" w:hAnsi="Times New Roman"/>
        </w:rPr>
        <w:t>).</w:t>
      </w:r>
    </w:p>
  </w:footnote>
  <w:footnote w:id="5">
    <w:p w:rsidR="004D3B50" w:rsidRPr="00F42C97" w:rsidRDefault="004D3B50" w:rsidP="009027D2">
      <w:pPr>
        <w:pStyle w:val="ae"/>
        <w:spacing w:after="0" w:line="240" w:lineRule="auto"/>
        <w:jc w:val="both"/>
        <w:rPr>
          <w:rFonts w:ascii="Times New Roman" w:hAnsi="Times New Roman"/>
        </w:rPr>
      </w:pPr>
      <w:r w:rsidRPr="00F42C97">
        <w:rPr>
          <w:rStyle w:val="af0"/>
        </w:rPr>
        <w:footnoteRef/>
      </w:r>
      <w:r w:rsidRPr="00F42C97">
        <w:rPr>
          <w:rFonts w:ascii="Times New Roman" w:hAnsi="Times New Roman"/>
        </w:rPr>
        <w:t xml:space="preserve">В соответствии со ст. 108 ТК РФ перерыв для приема пищи должен быть продолжительностью не более двух часов и не менее 30 минут, который в рабочее время не включается. </w:t>
      </w:r>
      <w:r>
        <w:rPr>
          <w:rFonts w:ascii="Times New Roman" w:hAnsi="Times New Roman"/>
        </w:rPr>
        <w:t xml:space="preserve">ПВТР может быть предусмотрено, что указанный перерыв не предоставляется работнику, если установленная для него продолжительность ежедневной работы не превышает четырех часов, а также для педагогических работников, выполняющих свои обязанности непрерывно в соответствии с </w:t>
      </w:r>
      <w:r w:rsidRPr="006D2D15">
        <w:rPr>
          <w:rFonts w:ascii="Times New Roman" w:hAnsi="Times New Roman"/>
        </w:rPr>
        <w:t>Приказом № 268.</w:t>
      </w:r>
      <w:r>
        <w:rPr>
          <w:rFonts w:ascii="Times New Roman" w:hAnsi="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B760E"/>
    <w:multiLevelType w:val="hybridMultilevel"/>
    <w:tmpl w:val="26D4D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6A3DC5"/>
    <w:multiLevelType w:val="hybridMultilevel"/>
    <w:tmpl w:val="D62AB0C6"/>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C3E313E"/>
    <w:multiLevelType w:val="hybridMultilevel"/>
    <w:tmpl w:val="82F8FD78"/>
    <w:lvl w:ilvl="0" w:tplc="BABA22AC">
      <w:start w:val="1"/>
      <w:numFmt w:val="decimal"/>
      <w:lvlText w:val="%1."/>
      <w:lvlJc w:val="left"/>
      <w:pPr>
        <w:ind w:left="735" w:hanging="375"/>
      </w:pPr>
      <w:rPr>
        <w:rFonts w:eastAsia="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6C62D3"/>
    <w:multiLevelType w:val="hybridMultilevel"/>
    <w:tmpl w:val="247E54B0"/>
    <w:lvl w:ilvl="0" w:tplc="39643898">
      <w:start w:val="3"/>
      <w:numFmt w:val="decimal"/>
      <w:lvlText w:val="%1."/>
      <w:lvlJc w:val="left"/>
      <w:pPr>
        <w:ind w:left="741" w:hanging="569"/>
      </w:pPr>
      <w:rPr>
        <w:rFonts w:ascii="Times New Roman" w:eastAsia="Times New Roman" w:hAnsi="Times New Roman" w:cs="Times New Roman" w:hint="default"/>
        <w:b w:val="0"/>
        <w:bCs w:val="0"/>
        <w:i w:val="0"/>
        <w:iCs w:val="0"/>
        <w:spacing w:val="0"/>
        <w:w w:val="100"/>
        <w:position w:val="-3"/>
        <w:sz w:val="24"/>
        <w:szCs w:val="24"/>
        <w:lang w:val="ru-RU" w:eastAsia="en-US" w:bidi="ar-SA"/>
      </w:rPr>
    </w:lvl>
    <w:lvl w:ilvl="1" w:tplc="8E4CA026">
      <w:numFmt w:val="bullet"/>
      <w:lvlText w:val="•"/>
      <w:lvlJc w:val="left"/>
      <w:pPr>
        <w:ind w:left="863" w:hanging="569"/>
      </w:pPr>
      <w:rPr>
        <w:rFonts w:hint="default"/>
        <w:lang w:val="ru-RU" w:eastAsia="en-US" w:bidi="ar-SA"/>
      </w:rPr>
    </w:lvl>
    <w:lvl w:ilvl="2" w:tplc="7CDEBCFE">
      <w:numFmt w:val="bullet"/>
      <w:lvlText w:val="•"/>
      <w:lvlJc w:val="left"/>
      <w:pPr>
        <w:ind w:left="987" w:hanging="569"/>
      </w:pPr>
      <w:rPr>
        <w:rFonts w:hint="default"/>
        <w:lang w:val="ru-RU" w:eastAsia="en-US" w:bidi="ar-SA"/>
      </w:rPr>
    </w:lvl>
    <w:lvl w:ilvl="3" w:tplc="FD22B42C">
      <w:numFmt w:val="bullet"/>
      <w:lvlText w:val="•"/>
      <w:lvlJc w:val="left"/>
      <w:pPr>
        <w:ind w:left="1110" w:hanging="569"/>
      </w:pPr>
      <w:rPr>
        <w:rFonts w:hint="default"/>
        <w:lang w:val="ru-RU" w:eastAsia="en-US" w:bidi="ar-SA"/>
      </w:rPr>
    </w:lvl>
    <w:lvl w:ilvl="4" w:tplc="68424A0C">
      <w:numFmt w:val="bullet"/>
      <w:lvlText w:val="•"/>
      <w:lvlJc w:val="left"/>
      <w:pPr>
        <w:ind w:left="1234" w:hanging="569"/>
      </w:pPr>
      <w:rPr>
        <w:rFonts w:hint="default"/>
        <w:lang w:val="ru-RU" w:eastAsia="en-US" w:bidi="ar-SA"/>
      </w:rPr>
    </w:lvl>
    <w:lvl w:ilvl="5" w:tplc="08B66DF0">
      <w:numFmt w:val="bullet"/>
      <w:lvlText w:val="•"/>
      <w:lvlJc w:val="left"/>
      <w:pPr>
        <w:ind w:left="1357" w:hanging="569"/>
      </w:pPr>
      <w:rPr>
        <w:rFonts w:hint="default"/>
        <w:lang w:val="ru-RU" w:eastAsia="en-US" w:bidi="ar-SA"/>
      </w:rPr>
    </w:lvl>
    <w:lvl w:ilvl="6" w:tplc="01D0F902">
      <w:numFmt w:val="bullet"/>
      <w:lvlText w:val="•"/>
      <w:lvlJc w:val="left"/>
      <w:pPr>
        <w:ind w:left="1481" w:hanging="569"/>
      </w:pPr>
      <w:rPr>
        <w:rFonts w:hint="default"/>
        <w:lang w:val="ru-RU" w:eastAsia="en-US" w:bidi="ar-SA"/>
      </w:rPr>
    </w:lvl>
    <w:lvl w:ilvl="7" w:tplc="79A08BA2">
      <w:numFmt w:val="bullet"/>
      <w:lvlText w:val="•"/>
      <w:lvlJc w:val="left"/>
      <w:pPr>
        <w:ind w:left="1604" w:hanging="569"/>
      </w:pPr>
      <w:rPr>
        <w:rFonts w:hint="default"/>
        <w:lang w:val="ru-RU" w:eastAsia="en-US" w:bidi="ar-SA"/>
      </w:rPr>
    </w:lvl>
    <w:lvl w:ilvl="8" w:tplc="55949196">
      <w:numFmt w:val="bullet"/>
      <w:lvlText w:val="•"/>
      <w:lvlJc w:val="left"/>
      <w:pPr>
        <w:ind w:left="1728" w:hanging="569"/>
      </w:pPr>
      <w:rPr>
        <w:rFonts w:hint="default"/>
        <w:lang w:val="ru-RU" w:eastAsia="en-US" w:bidi="ar-SA"/>
      </w:rPr>
    </w:lvl>
  </w:abstractNum>
  <w:abstractNum w:abstractNumId="4">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5">
    <w:nsid w:val="333541AD"/>
    <w:multiLevelType w:val="hybridMultilevel"/>
    <w:tmpl w:val="89B42532"/>
    <w:lvl w:ilvl="0" w:tplc="5F2EC598">
      <w:start w:val="1"/>
      <w:numFmt w:val="decimal"/>
      <w:lvlText w:val="%1."/>
      <w:lvlJc w:val="left"/>
      <w:pPr>
        <w:ind w:left="1849"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0F5E20"/>
    <w:multiLevelType w:val="hybridMultilevel"/>
    <w:tmpl w:val="B9FC85D6"/>
    <w:lvl w:ilvl="0" w:tplc="B2E0E35A">
      <w:start w:val="1"/>
      <w:numFmt w:val="upperRoman"/>
      <w:lvlText w:val="%1."/>
      <w:lvlJc w:val="left"/>
      <w:pPr>
        <w:ind w:left="1429" w:hanging="72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649404E"/>
    <w:multiLevelType w:val="multilevel"/>
    <w:tmpl w:val="6AA84076"/>
    <w:lvl w:ilvl="0">
      <w:start w:val="3"/>
      <w:numFmt w:val="decimal"/>
      <w:lvlText w:val="%1."/>
      <w:lvlJc w:val="left"/>
      <w:pPr>
        <w:ind w:left="450" w:hanging="450"/>
      </w:pPr>
      <w:rPr>
        <w:rFonts w:eastAsia="Symbol" w:cs="Symbol" w:hint="default"/>
      </w:rPr>
    </w:lvl>
    <w:lvl w:ilvl="1">
      <w:start w:val="3"/>
      <w:numFmt w:val="decimal"/>
      <w:lvlText w:val="%1.%2."/>
      <w:lvlJc w:val="left"/>
      <w:pPr>
        <w:ind w:left="1440" w:hanging="720"/>
      </w:pPr>
      <w:rPr>
        <w:rFonts w:eastAsia="Symbol" w:cs="Symbol" w:hint="default"/>
      </w:rPr>
    </w:lvl>
    <w:lvl w:ilvl="2">
      <w:start w:val="1"/>
      <w:numFmt w:val="decimal"/>
      <w:lvlText w:val="%1.%2.%3."/>
      <w:lvlJc w:val="left"/>
      <w:pPr>
        <w:ind w:left="2160" w:hanging="720"/>
      </w:pPr>
      <w:rPr>
        <w:rFonts w:eastAsia="Symbol" w:cs="Symbol" w:hint="default"/>
      </w:rPr>
    </w:lvl>
    <w:lvl w:ilvl="3">
      <w:start w:val="1"/>
      <w:numFmt w:val="decimal"/>
      <w:lvlText w:val="%1.%2.%3.%4."/>
      <w:lvlJc w:val="left"/>
      <w:pPr>
        <w:ind w:left="3240" w:hanging="1080"/>
      </w:pPr>
      <w:rPr>
        <w:rFonts w:eastAsia="Symbol" w:cs="Symbol" w:hint="default"/>
      </w:rPr>
    </w:lvl>
    <w:lvl w:ilvl="4">
      <w:start w:val="1"/>
      <w:numFmt w:val="decimal"/>
      <w:lvlText w:val="%1.%2.%3.%4.%5."/>
      <w:lvlJc w:val="left"/>
      <w:pPr>
        <w:ind w:left="3960" w:hanging="1080"/>
      </w:pPr>
      <w:rPr>
        <w:rFonts w:eastAsia="Symbol" w:cs="Symbol" w:hint="default"/>
      </w:rPr>
    </w:lvl>
    <w:lvl w:ilvl="5">
      <w:start w:val="1"/>
      <w:numFmt w:val="decimal"/>
      <w:lvlText w:val="%1.%2.%3.%4.%5.%6."/>
      <w:lvlJc w:val="left"/>
      <w:pPr>
        <w:ind w:left="5040" w:hanging="1440"/>
      </w:pPr>
      <w:rPr>
        <w:rFonts w:eastAsia="Symbol" w:cs="Symbol" w:hint="default"/>
      </w:rPr>
    </w:lvl>
    <w:lvl w:ilvl="6">
      <w:start w:val="1"/>
      <w:numFmt w:val="decimal"/>
      <w:lvlText w:val="%1.%2.%3.%4.%5.%6.%7."/>
      <w:lvlJc w:val="left"/>
      <w:pPr>
        <w:ind w:left="6120" w:hanging="1800"/>
      </w:pPr>
      <w:rPr>
        <w:rFonts w:eastAsia="Symbol" w:cs="Symbol" w:hint="default"/>
      </w:rPr>
    </w:lvl>
    <w:lvl w:ilvl="7">
      <w:start w:val="1"/>
      <w:numFmt w:val="decimal"/>
      <w:lvlText w:val="%1.%2.%3.%4.%5.%6.%7.%8."/>
      <w:lvlJc w:val="left"/>
      <w:pPr>
        <w:ind w:left="6840" w:hanging="1800"/>
      </w:pPr>
      <w:rPr>
        <w:rFonts w:eastAsia="Symbol" w:cs="Symbol" w:hint="default"/>
      </w:rPr>
    </w:lvl>
    <w:lvl w:ilvl="8">
      <w:start w:val="1"/>
      <w:numFmt w:val="decimal"/>
      <w:lvlText w:val="%1.%2.%3.%4.%5.%6.%7.%8.%9."/>
      <w:lvlJc w:val="left"/>
      <w:pPr>
        <w:ind w:left="7920" w:hanging="2160"/>
      </w:pPr>
      <w:rPr>
        <w:rFonts w:eastAsia="Symbol" w:cs="Symbol" w:hint="default"/>
      </w:rPr>
    </w:lvl>
  </w:abstractNum>
  <w:abstractNum w:abstractNumId="8">
    <w:nsid w:val="3FE9030A"/>
    <w:multiLevelType w:val="hybridMultilevel"/>
    <w:tmpl w:val="A2820558"/>
    <w:lvl w:ilvl="0" w:tplc="595A664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21967F7"/>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15A3FB3"/>
    <w:multiLevelType w:val="hybridMultilevel"/>
    <w:tmpl w:val="EF228B26"/>
    <w:lvl w:ilvl="0" w:tplc="AAB21932">
      <w:start w:val="2"/>
      <w:numFmt w:val="decimal"/>
      <w:lvlText w:val="%1"/>
      <w:lvlJc w:val="left"/>
      <w:pPr>
        <w:ind w:left="532" w:hanging="360"/>
      </w:pPr>
      <w:rPr>
        <w:rFonts w:hint="default"/>
      </w:rPr>
    </w:lvl>
    <w:lvl w:ilvl="1" w:tplc="04190019" w:tentative="1">
      <w:start w:val="1"/>
      <w:numFmt w:val="lowerLetter"/>
      <w:lvlText w:val="%2."/>
      <w:lvlJc w:val="left"/>
      <w:pPr>
        <w:ind w:left="1252" w:hanging="360"/>
      </w:pPr>
    </w:lvl>
    <w:lvl w:ilvl="2" w:tplc="0419001B" w:tentative="1">
      <w:start w:val="1"/>
      <w:numFmt w:val="lowerRoman"/>
      <w:lvlText w:val="%3."/>
      <w:lvlJc w:val="right"/>
      <w:pPr>
        <w:ind w:left="1972" w:hanging="180"/>
      </w:p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1">
    <w:nsid w:val="52110BE3"/>
    <w:multiLevelType w:val="multilevel"/>
    <w:tmpl w:val="516637D8"/>
    <w:lvl w:ilvl="0">
      <w:start w:val="5"/>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A831AD9"/>
    <w:multiLevelType w:val="hybridMultilevel"/>
    <w:tmpl w:val="60B0C2B8"/>
    <w:lvl w:ilvl="0" w:tplc="5F2EC5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AEE28C1"/>
    <w:multiLevelType w:val="multilevel"/>
    <w:tmpl w:val="7F0A0230"/>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F174EEA"/>
    <w:multiLevelType w:val="hybridMultilevel"/>
    <w:tmpl w:val="F25C50DE"/>
    <w:lvl w:ilvl="0" w:tplc="BF2A2502">
      <w:start w:val="1"/>
      <w:numFmt w:val="decimal"/>
      <w:lvlText w:val="%1."/>
      <w:lvlJc w:val="left"/>
      <w:pPr>
        <w:tabs>
          <w:tab w:val="num" w:pos="720"/>
        </w:tabs>
        <w:ind w:left="720" w:hanging="360"/>
      </w:pPr>
      <w:rPr>
        <w:rFonts w:hint="default"/>
      </w:rPr>
    </w:lvl>
    <w:lvl w:ilvl="1" w:tplc="16CE535C">
      <w:numFmt w:val="none"/>
      <w:lvlText w:val=""/>
      <w:lvlJc w:val="left"/>
      <w:pPr>
        <w:tabs>
          <w:tab w:val="num" w:pos="360"/>
        </w:tabs>
      </w:pPr>
    </w:lvl>
    <w:lvl w:ilvl="2" w:tplc="570C042C">
      <w:numFmt w:val="none"/>
      <w:lvlText w:val=""/>
      <w:lvlJc w:val="left"/>
      <w:pPr>
        <w:tabs>
          <w:tab w:val="num" w:pos="360"/>
        </w:tabs>
      </w:pPr>
    </w:lvl>
    <w:lvl w:ilvl="3" w:tplc="73980E40">
      <w:numFmt w:val="none"/>
      <w:lvlText w:val=""/>
      <w:lvlJc w:val="left"/>
      <w:pPr>
        <w:tabs>
          <w:tab w:val="num" w:pos="360"/>
        </w:tabs>
      </w:pPr>
    </w:lvl>
    <w:lvl w:ilvl="4" w:tplc="0EE250EC">
      <w:numFmt w:val="none"/>
      <w:lvlText w:val=""/>
      <w:lvlJc w:val="left"/>
      <w:pPr>
        <w:tabs>
          <w:tab w:val="num" w:pos="360"/>
        </w:tabs>
      </w:pPr>
    </w:lvl>
    <w:lvl w:ilvl="5" w:tplc="F9D28E76">
      <w:numFmt w:val="none"/>
      <w:lvlText w:val=""/>
      <w:lvlJc w:val="left"/>
      <w:pPr>
        <w:tabs>
          <w:tab w:val="num" w:pos="360"/>
        </w:tabs>
      </w:pPr>
    </w:lvl>
    <w:lvl w:ilvl="6" w:tplc="DCC28C9A">
      <w:numFmt w:val="none"/>
      <w:lvlText w:val=""/>
      <w:lvlJc w:val="left"/>
      <w:pPr>
        <w:tabs>
          <w:tab w:val="num" w:pos="360"/>
        </w:tabs>
      </w:pPr>
    </w:lvl>
    <w:lvl w:ilvl="7" w:tplc="8D8E0CAA">
      <w:numFmt w:val="none"/>
      <w:lvlText w:val=""/>
      <w:lvlJc w:val="left"/>
      <w:pPr>
        <w:tabs>
          <w:tab w:val="num" w:pos="360"/>
        </w:tabs>
      </w:pPr>
    </w:lvl>
    <w:lvl w:ilvl="8" w:tplc="2FAC2ABA">
      <w:numFmt w:val="none"/>
      <w:lvlText w:val=""/>
      <w:lvlJc w:val="left"/>
      <w:pPr>
        <w:tabs>
          <w:tab w:val="num" w:pos="360"/>
        </w:tabs>
      </w:pPr>
    </w:lvl>
  </w:abstractNum>
  <w:abstractNum w:abstractNumId="15">
    <w:nsid w:val="5F6331B5"/>
    <w:multiLevelType w:val="multilevel"/>
    <w:tmpl w:val="35DC8A82"/>
    <w:lvl w:ilvl="0">
      <w:start w:val="5"/>
      <w:numFmt w:val="decimal"/>
      <w:lvlText w:val="%1."/>
      <w:lvlJc w:val="left"/>
      <w:pPr>
        <w:ind w:left="675" w:hanging="675"/>
      </w:pPr>
      <w:rPr>
        <w:rFonts w:hint="default"/>
      </w:rPr>
    </w:lvl>
    <w:lvl w:ilvl="1">
      <w:start w:val="3"/>
      <w:numFmt w:val="decimal"/>
      <w:lvlText w:val="%1.%2."/>
      <w:lvlJc w:val="left"/>
      <w:pPr>
        <w:ind w:left="862" w:hanging="720"/>
      </w:pPr>
      <w:rPr>
        <w:rFonts w:hint="default"/>
      </w:rPr>
    </w:lvl>
    <w:lvl w:ilvl="2">
      <w:start w:val="2"/>
      <w:numFmt w:val="decimal"/>
      <w:lvlText w:val="%1.%2.%3."/>
      <w:lvlJc w:val="left"/>
      <w:pPr>
        <w:ind w:left="1429"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6">
    <w:nsid w:val="669769A8"/>
    <w:multiLevelType w:val="hybridMultilevel"/>
    <w:tmpl w:val="42E239D8"/>
    <w:lvl w:ilvl="0" w:tplc="A080D7DA">
      <w:start w:val="1"/>
      <w:numFmt w:val="upperRoman"/>
      <w:lvlText w:val="%1."/>
      <w:lvlJc w:val="left"/>
      <w:pPr>
        <w:ind w:left="2340" w:hanging="72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7">
    <w:nsid w:val="6A0E5824"/>
    <w:multiLevelType w:val="multilevel"/>
    <w:tmpl w:val="EFC4C1FC"/>
    <w:lvl w:ilvl="0">
      <w:start w:val="3"/>
      <w:numFmt w:val="decimal"/>
      <w:lvlText w:val="%1."/>
      <w:lvlJc w:val="left"/>
      <w:pPr>
        <w:ind w:left="450" w:hanging="450"/>
      </w:pPr>
      <w:rPr>
        <w:rFonts w:hint="default"/>
      </w:rPr>
    </w:lvl>
    <w:lvl w:ilvl="1">
      <w:start w:val="5"/>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7AEA2C46"/>
    <w:multiLevelType w:val="singleLevel"/>
    <w:tmpl w:val="04190003"/>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1"/>
  </w:num>
  <w:num w:numId="3">
    <w:abstractNumId w:val="5"/>
  </w:num>
  <w:num w:numId="4">
    <w:abstractNumId w:val="2"/>
  </w:num>
  <w:num w:numId="5">
    <w:abstractNumId w:val="9"/>
  </w:num>
  <w:num w:numId="6">
    <w:abstractNumId w:val="12"/>
  </w:num>
  <w:num w:numId="7">
    <w:abstractNumId w:val="18"/>
  </w:num>
  <w:num w:numId="8">
    <w:abstractNumId w:val="13"/>
  </w:num>
  <w:num w:numId="9">
    <w:abstractNumId w:val="11"/>
  </w:num>
  <w:num w:numId="10">
    <w:abstractNumId w:val="15"/>
  </w:num>
  <w:num w:numId="11">
    <w:abstractNumId w:val="14"/>
  </w:num>
  <w:num w:numId="12">
    <w:abstractNumId w:val="17"/>
  </w:num>
  <w:num w:numId="13">
    <w:abstractNumId w:val="6"/>
  </w:num>
  <w:num w:numId="14">
    <w:abstractNumId w:val="16"/>
  </w:num>
  <w:num w:numId="15">
    <w:abstractNumId w:val="7"/>
  </w:num>
  <w:num w:numId="16">
    <w:abstractNumId w:val="4"/>
  </w:num>
  <w:num w:numId="17">
    <w:abstractNumId w:val="3"/>
  </w:num>
  <w:num w:numId="18">
    <w:abstractNumId w:val="10"/>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9548D"/>
    <w:rsid w:val="00006094"/>
    <w:rsid w:val="00007551"/>
    <w:rsid w:val="000137C2"/>
    <w:rsid w:val="00013ACE"/>
    <w:rsid w:val="00075E2F"/>
    <w:rsid w:val="000B74D6"/>
    <w:rsid w:val="00111AD2"/>
    <w:rsid w:val="00120345"/>
    <w:rsid w:val="001555C7"/>
    <w:rsid w:val="001960AA"/>
    <w:rsid w:val="001A035F"/>
    <w:rsid w:val="001C35E4"/>
    <w:rsid w:val="001E0797"/>
    <w:rsid w:val="001E529A"/>
    <w:rsid w:val="00232020"/>
    <w:rsid w:val="00232E62"/>
    <w:rsid w:val="002524AD"/>
    <w:rsid w:val="002553B7"/>
    <w:rsid w:val="002A6878"/>
    <w:rsid w:val="002C5E87"/>
    <w:rsid w:val="003079B0"/>
    <w:rsid w:val="00313362"/>
    <w:rsid w:val="003209F3"/>
    <w:rsid w:val="0036267B"/>
    <w:rsid w:val="00370B3F"/>
    <w:rsid w:val="00375A2E"/>
    <w:rsid w:val="003A4AEB"/>
    <w:rsid w:val="003F253E"/>
    <w:rsid w:val="003F4312"/>
    <w:rsid w:val="003F4793"/>
    <w:rsid w:val="00420DFD"/>
    <w:rsid w:val="00431829"/>
    <w:rsid w:val="0043489C"/>
    <w:rsid w:val="00465611"/>
    <w:rsid w:val="004754BE"/>
    <w:rsid w:val="004D3B50"/>
    <w:rsid w:val="0052128D"/>
    <w:rsid w:val="00534A16"/>
    <w:rsid w:val="005455E4"/>
    <w:rsid w:val="00587F21"/>
    <w:rsid w:val="00592D5C"/>
    <w:rsid w:val="0059548D"/>
    <w:rsid w:val="0059571A"/>
    <w:rsid w:val="005B575E"/>
    <w:rsid w:val="005E7591"/>
    <w:rsid w:val="0061565F"/>
    <w:rsid w:val="0065587C"/>
    <w:rsid w:val="006D1C64"/>
    <w:rsid w:val="006D2D15"/>
    <w:rsid w:val="00776E5D"/>
    <w:rsid w:val="007903D3"/>
    <w:rsid w:val="007D672D"/>
    <w:rsid w:val="007E102E"/>
    <w:rsid w:val="007E6ECB"/>
    <w:rsid w:val="007F6D3B"/>
    <w:rsid w:val="00832F76"/>
    <w:rsid w:val="00845B93"/>
    <w:rsid w:val="008508FC"/>
    <w:rsid w:val="008621FF"/>
    <w:rsid w:val="008B267A"/>
    <w:rsid w:val="008C114D"/>
    <w:rsid w:val="008D0724"/>
    <w:rsid w:val="008E1EEF"/>
    <w:rsid w:val="008F3903"/>
    <w:rsid w:val="009027D2"/>
    <w:rsid w:val="00912B5C"/>
    <w:rsid w:val="009712DC"/>
    <w:rsid w:val="009A1495"/>
    <w:rsid w:val="009A2C6B"/>
    <w:rsid w:val="009B3BCE"/>
    <w:rsid w:val="009C0605"/>
    <w:rsid w:val="009D2625"/>
    <w:rsid w:val="009E0360"/>
    <w:rsid w:val="009E1C1E"/>
    <w:rsid w:val="00A25014"/>
    <w:rsid w:val="00A41670"/>
    <w:rsid w:val="00A42893"/>
    <w:rsid w:val="00A839B3"/>
    <w:rsid w:val="00AF37B0"/>
    <w:rsid w:val="00B005A2"/>
    <w:rsid w:val="00B44D4F"/>
    <w:rsid w:val="00B66575"/>
    <w:rsid w:val="00B9211E"/>
    <w:rsid w:val="00B96875"/>
    <w:rsid w:val="00BA2003"/>
    <w:rsid w:val="00BB7768"/>
    <w:rsid w:val="00BD2DC6"/>
    <w:rsid w:val="00C141B1"/>
    <w:rsid w:val="00C50005"/>
    <w:rsid w:val="00C71873"/>
    <w:rsid w:val="00C846D5"/>
    <w:rsid w:val="00C929D6"/>
    <w:rsid w:val="00CA7124"/>
    <w:rsid w:val="00CB674B"/>
    <w:rsid w:val="00CC17B6"/>
    <w:rsid w:val="00D04B83"/>
    <w:rsid w:val="00D449D0"/>
    <w:rsid w:val="00D66F76"/>
    <w:rsid w:val="00D80DAC"/>
    <w:rsid w:val="00D953E2"/>
    <w:rsid w:val="00DB6DE2"/>
    <w:rsid w:val="00DF3215"/>
    <w:rsid w:val="00E23BF1"/>
    <w:rsid w:val="00E479E6"/>
    <w:rsid w:val="00E521A4"/>
    <w:rsid w:val="00E85BBA"/>
    <w:rsid w:val="00E91450"/>
    <w:rsid w:val="00E91DD3"/>
    <w:rsid w:val="00EA63D7"/>
    <w:rsid w:val="00EC5E24"/>
    <w:rsid w:val="00EC69F9"/>
    <w:rsid w:val="00EC6C66"/>
    <w:rsid w:val="00EE7BF0"/>
    <w:rsid w:val="00EF6668"/>
    <w:rsid w:val="00F062FF"/>
    <w:rsid w:val="00F25147"/>
    <w:rsid w:val="00F3109E"/>
    <w:rsid w:val="00F41A54"/>
    <w:rsid w:val="00F93473"/>
    <w:rsid w:val="00FA6A6C"/>
    <w:rsid w:val="00FD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4D6"/>
  </w:style>
  <w:style w:type="paragraph" w:styleId="1">
    <w:name w:val="heading 1"/>
    <w:basedOn w:val="a"/>
    <w:next w:val="a"/>
    <w:link w:val="10"/>
    <w:uiPriority w:val="99"/>
    <w:qFormat/>
    <w:rsid w:val="009027D2"/>
    <w:pPr>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027D2"/>
    <w:rPr>
      <w:rFonts w:ascii="Arial" w:eastAsia="Calibri" w:hAnsi="Arial" w:cs="Arial"/>
      <w:b/>
      <w:bCs/>
      <w:color w:val="000080"/>
      <w:sz w:val="20"/>
      <w:szCs w:val="20"/>
    </w:rPr>
  </w:style>
  <w:style w:type="table" w:customStyle="1" w:styleId="11">
    <w:name w:val="Сетка таблицы1"/>
    <w:basedOn w:val="a1"/>
    <w:uiPriority w:val="59"/>
    <w:rsid w:val="0059548D"/>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5954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nhideWhenUsed/>
    <w:rsid w:val="005E7591"/>
    <w:rPr>
      <w:color w:val="0000FF"/>
      <w:u w:val="single"/>
    </w:rPr>
  </w:style>
  <w:style w:type="paragraph" w:styleId="a5">
    <w:name w:val="No Spacing"/>
    <w:uiPriority w:val="1"/>
    <w:qFormat/>
    <w:rsid w:val="005E7591"/>
    <w:pPr>
      <w:spacing w:after="0" w:line="240" w:lineRule="auto"/>
    </w:pPr>
    <w:rPr>
      <w:rFonts w:ascii="Calibri" w:eastAsia="Times New Roman" w:hAnsi="Calibri" w:cs="Times New Roman"/>
    </w:rPr>
  </w:style>
  <w:style w:type="paragraph" w:styleId="3">
    <w:name w:val="Body Text 3"/>
    <w:basedOn w:val="a"/>
    <w:link w:val="30"/>
    <w:rsid w:val="00E9145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91450"/>
    <w:rPr>
      <w:rFonts w:ascii="Times New Roman" w:eastAsia="Times New Roman" w:hAnsi="Times New Roman" w:cs="Times New Roman"/>
      <w:sz w:val="16"/>
      <w:szCs w:val="16"/>
    </w:rPr>
  </w:style>
  <w:style w:type="paragraph" w:styleId="a6">
    <w:name w:val="Normal (Web)"/>
    <w:basedOn w:val="a"/>
    <w:uiPriority w:val="99"/>
    <w:unhideWhenUsed/>
    <w:rsid w:val="00E914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9A2C6B"/>
    <w:pPr>
      <w:widowControl w:val="0"/>
      <w:autoSpaceDE w:val="0"/>
      <w:autoSpaceDN w:val="0"/>
      <w:adjustRightInd w:val="0"/>
      <w:spacing w:after="0" w:line="240" w:lineRule="auto"/>
    </w:pPr>
    <w:rPr>
      <w:rFonts w:ascii="Arial" w:eastAsia="Times New Roman" w:hAnsi="Arial" w:cs="Arial"/>
      <w:sz w:val="20"/>
      <w:szCs w:val="20"/>
    </w:rPr>
  </w:style>
  <w:style w:type="paragraph" w:styleId="a7">
    <w:name w:val="Body Text Indent"/>
    <w:basedOn w:val="a"/>
    <w:link w:val="a8"/>
    <w:uiPriority w:val="99"/>
    <w:semiHidden/>
    <w:unhideWhenUsed/>
    <w:rsid w:val="009027D2"/>
    <w:pPr>
      <w:spacing w:before="240" w:after="240" w:line="240" w:lineRule="auto"/>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uiPriority w:val="99"/>
    <w:semiHidden/>
    <w:rsid w:val="009027D2"/>
    <w:rPr>
      <w:rFonts w:ascii="Times New Roman" w:eastAsia="Times New Roman" w:hAnsi="Times New Roman" w:cs="Times New Roman"/>
      <w:sz w:val="24"/>
      <w:szCs w:val="24"/>
    </w:rPr>
  </w:style>
  <w:style w:type="paragraph" w:styleId="a9">
    <w:name w:val="List Paragraph"/>
    <w:basedOn w:val="a"/>
    <w:uiPriority w:val="34"/>
    <w:qFormat/>
    <w:rsid w:val="009027D2"/>
    <w:pPr>
      <w:ind w:left="720"/>
      <w:contextualSpacing/>
    </w:pPr>
    <w:rPr>
      <w:rFonts w:ascii="Calibri" w:eastAsia="Calibri" w:hAnsi="Calibri" w:cs="Times New Roman"/>
      <w:lang w:eastAsia="en-US"/>
    </w:rPr>
  </w:style>
  <w:style w:type="paragraph" w:styleId="HTML">
    <w:name w:val="HTML Preformatted"/>
    <w:basedOn w:val="a"/>
    <w:link w:val="HTML0"/>
    <w:rsid w:val="009027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9027D2"/>
    <w:rPr>
      <w:rFonts w:ascii="Arial Unicode MS" w:eastAsia="Arial Unicode MS" w:hAnsi="Arial Unicode MS" w:cs="Arial Unicode MS"/>
      <w:kern w:val="1"/>
      <w:sz w:val="20"/>
      <w:szCs w:val="20"/>
      <w:lang w:eastAsia="ar-SA"/>
    </w:rPr>
  </w:style>
  <w:style w:type="character" w:customStyle="1" w:styleId="aa">
    <w:name w:val="Верхний колонтитул Знак"/>
    <w:basedOn w:val="a0"/>
    <w:link w:val="ab"/>
    <w:uiPriority w:val="99"/>
    <w:semiHidden/>
    <w:rsid w:val="009027D2"/>
    <w:rPr>
      <w:rFonts w:ascii="Calibri" w:eastAsia="Calibri" w:hAnsi="Calibri" w:cs="Times New Roman"/>
      <w:lang w:eastAsia="en-US"/>
    </w:rPr>
  </w:style>
  <w:style w:type="paragraph" w:styleId="ab">
    <w:name w:val="header"/>
    <w:basedOn w:val="a"/>
    <w:link w:val="aa"/>
    <w:uiPriority w:val="99"/>
    <w:semiHidden/>
    <w:unhideWhenUsed/>
    <w:rsid w:val="009027D2"/>
    <w:pPr>
      <w:tabs>
        <w:tab w:val="center" w:pos="4677"/>
        <w:tab w:val="right" w:pos="9355"/>
      </w:tabs>
    </w:pPr>
    <w:rPr>
      <w:rFonts w:ascii="Calibri" w:eastAsia="Calibri" w:hAnsi="Calibri" w:cs="Times New Roman"/>
      <w:lang w:eastAsia="en-US"/>
    </w:rPr>
  </w:style>
  <w:style w:type="character" w:customStyle="1" w:styleId="12">
    <w:name w:val="Верхний колонтитул Знак1"/>
    <w:basedOn w:val="a0"/>
    <w:link w:val="ab"/>
    <w:uiPriority w:val="99"/>
    <w:semiHidden/>
    <w:rsid w:val="009027D2"/>
  </w:style>
  <w:style w:type="paragraph" w:styleId="ac">
    <w:name w:val="footer"/>
    <w:basedOn w:val="a"/>
    <w:link w:val="ad"/>
    <w:uiPriority w:val="99"/>
    <w:unhideWhenUsed/>
    <w:rsid w:val="009027D2"/>
    <w:pPr>
      <w:tabs>
        <w:tab w:val="center" w:pos="4677"/>
        <w:tab w:val="right" w:pos="9355"/>
      </w:tabs>
    </w:pPr>
    <w:rPr>
      <w:rFonts w:ascii="Calibri" w:eastAsia="Calibri" w:hAnsi="Calibri" w:cs="Times New Roman"/>
      <w:lang w:eastAsia="en-US"/>
    </w:rPr>
  </w:style>
  <w:style w:type="character" w:customStyle="1" w:styleId="ad">
    <w:name w:val="Нижний колонтитул Знак"/>
    <w:basedOn w:val="a0"/>
    <w:link w:val="ac"/>
    <w:uiPriority w:val="99"/>
    <w:rsid w:val="009027D2"/>
    <w:rPr>
      <w:rFonts w:ascii="Calibri" w:eastAsia="Calibri" w:hAnsi="Calibri" w:cs="Times New Roman"/>
      <w:lang w:eastAsia="en-US"/>
    </w:rPr>
  </w:style>
  <w:style w:type="paragraph" w:styleId="ae">
    <w:name w:val="footnote text"/>
    <w:basedOn w:val="a"/>
    <w:link w:val="af"/>
    <w:uiPriority w:val="99"/>
    <w:unhideWhenUsed/>
    <w:rsid w:val="009027D2"/>
    <w:rPr>
      <w:rFonts w:ascii="Calibri" w:eastAsia="Calibri" w:hAnsi="Calibri" w:cs="Times New Roman"/>
      <w:sz w:val="20"/>
      <w:szCs w:val="20"/>
      <w:lang w:eastAsia="en-US"/>
    </w:rPr>
  </w:style>
  <w:style w:type="character" w:customStyle="1" w:styleId="af">
    <w:name w:val="Текст сноски Знак"/>
    <w:basedOn w:val="a0"/>
    <w:link w:val="ae"/>
    <w:uiPriority w:val="99"/>
    <w:rsid w:val="009027D2"/>
    <w:rPr>
      <w:rFonts w:ascii="Calibri" w:eastAsia="Calibri" w:hAnsi="Calibri" w:cs="Times New Roman"/>
      <w:sz w:val="20"/>
      <w:szCs w:val="20"/>
      <w:lang w:eastAsia="en-US"/>
    </w:rPr>
  </w:style>
  <w:style w:type="character" w:styleId="af0">
    <w:name w:val="footnote reference"/>
    <w:basedOn w:val="a0"/>
    <w:uiPriority w:val="99"/>
    <w:semiHidden/>
    <w:unhideWhenUsed/>
    <w:rsid w:val="009027D2"/>
    <w:rPr>
      <w:vertAlign w:val="superscript"/>
    </w:rPr>
  </w:style>
  <w:style w:type="paragraph" w:customStyle="1" w:styleId="ConsPlusNonformat">
    <w:name w:val="ConsPlusNonformat"/>
    <w:uiPriority w:val="99"/>
    <w:rsid w:val="009027D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uiPriority w:val="99"/>
    <w:rsid w:val="009027D2"/>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1">
    <w:name w:val="Текст концевой сноски Знак"/>
    <w:basedOn w:val="a0"/>
    <w:link w:val="af2"/>
    <w:semiHidden/>
    <w:rsid w:val="009027D2"/>
    <w:rPr>
      <w:rFonts w:ascii="Calibri" w:eastAsia="Calibri" w:hAnsi="Calibri" w:cs="Times New Roman"/>
      <w:sz w:val="20"/>
      <w:szCs w:val="20"/>
      <w:lang w:eastAsia="en-US"/>
    </w:rPr>
  </w:style>
  <w:style w:type="paragraph" w:styleId="af2">
    <w:name w:val="endnote text"/>
    <w:basedOn w:val="a"/>
    <w:link w:val="af1"/>
    <w:semiHidden/>
    <w:unhideWhenUsed/>
    <w:rsid w:val="009027D2"/>
    <w:rPr>
      <w:rFonts w:ascii="Calibri" w:eastAsia="Calibri" w:hAnsi="Calibri" w:cs="Times New Roman"/>
      <w:sz w:val="20"/>
      <w:szCs w:val="20"/>
      <w:lang w:eastAsia="en-US"/>
    </w:rPr>
  </w:style>
  <w:style w:type="character" w:customStyle="1" w:styleId="13">
    <w:name w:val="Текст концевой сноски Знак1"/>
    <w:basedOn w:val="a0"/>
    <w:link w:val="af2"/>
    <w:uiPriority w:val="99"/>
    <w:semiHidden/>
    <w:rsid w:val="009027D2"/>
    <w:rPr>
      <w:sz w:val="20"/>
      <w:szCs w:val="20"/>
    </w:rPr>
  </w:style>
  <w:style w:type="paragraph" w:customStyle="1" w:styleId="ConsNormal">
    <w:name w:val="ConsNormal"/>
    <w:rsid w:val="009027D2"/>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f3">
    <w:name w:val="Plain Text"/>
    <w:basedOn w:val="a"/>
    <w:link w:val="af4"/>
    <w:semiHidden/>
    <w:rsid w:val="009027D2"/>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semiHidden/>
    <w:rsid w:val="009027D2"/>
    <w:rPr>
      <w:rFonts w:ascii="Courier New" w:eastAsia="Times New Roman" w:hAnsi="Courier New" w:cs="Courier New"/>
      <w:sz w:val="20"/>
      <w:szCs w:val="20"/>
    </w:rPr>
  </w:style>
  <w:style w:type="paragraph" w:customStyle="1" w:styleId="31">
    <w:name w:val="Основной текст с отступом 31"/>
    <w:basedOn w:val="a"/>
    <w:rsid w:val="009027D2"/>
    <w:pPr>
      <w:suppressAutoHyphens/>
      <w:spacing w:after="120" w:line="240" w:lineRule="auto"/>
      <w:ind w:left="283"/>
    </w:pPr>
    <w:rPr>
      <w:rFonts w:ascii="Times New Roman" w:eastAsia="Times New Roman" w:hAnsi="Times New Roman" w:cs="Times New Roman"/>
      <w:sz w:val="16"/>
      <w:szCs w:val="16"/>
      <w:lang w:eastAsia="ar-SA"/>
    </w:rPr>
  </w:style>
  <w:style w:type="character" w:styleId="af5">
    <w:name w:val="Emphasis"/>
    <w:basedOn w:val="a0"/>
    <w:qFormat/>
    <w:rsid w:val="009027D2"/>
    <w:rPr>
      <w:i/>
      <w:iCs/>
    </w:rPr>
  </w:style>
  <w:style w:type="character" w:customStyle="1" w:styleId="af6">
    <w:name w:val="Текст выноски Знак"/>
    <w:basedOn w:val="a0"/>
    <w:link w:val="af7"/>
    <w:uiPriority w:val="99"/>
    <w:semiHidden/>
    <w:rsid w:val="009027D2"/>
    <w:rPr>
      <w:rFonts w:ascii="Tahoma" w:eastAsia="Times New Roman" w:hAnsi="Tahoma" w:cs="Tahoma"/>
      <w:sz w:val="16"/>
      <w:szCs w:val="16"/>
    </w:rPr>
  </w:style>
  <w:style w:type="paragraph" w:styleId="af7">
    <w:name w:val="Balloon Text"/>
    <w:basedOn w:val="a"/>
    <w:link w:val="af6"/>
    <w:uiPriority w:val="99"/>
    <w:semiHidden/>
    <w:unhideWhenUsed/>
    <w:rsid w:val="009027D2"/>
    <w:pPr>
      <w:spacing w:after="0" w:line="240" w:lineRule="auto"/>
    </w:pPr>
    <w:rPr>
      <w:rFonts w:ascii="Tahoma" w:eastAsia="Times New Roman" w:hAnsi="Tahoma" w:cs="Tahoma"/>
      <w:sz w:val="16"/>
      <w:szCs w:val="16"/>
    </w:rPr>
  </w:style>
  <w:style w:type="paragraph" w:styleId="af8">
    <w:name w:val="Body Text"/>
    <w:basedOn w:val="a"/>
    <w:link w:val="af9"/>
    <w:uiPriority w:val="99"/>
    <w:semiHidden/>
    <w:unhideWhenUsed/>
    <w:rsid w:val="0052128D"/>
    <w:pPr>
      <w:spacing w:after="120"/>
    </w:pPr>
  </w:style>
  <w:style w:type="character" w:customStyle="1" w:styleId="af9">
    <w:name w:val="Основной текст Знак"/>
    <w:basedOn w:val="a0"/>
    <w:link w:val="af8"/>
    <w:uiPriority w:val="99"/>
    <w:semiHidden/>
    <w:rsid w:val="0052128D"/>
  </w:style>
  <w:style w:type="table" w:customStyle="1" w:styleId="TableNormal">
    <w:name w:val="Table Normal"/>
    <w:uiPriority w:val="2"/>
    <w:semiHidden/>
    <w:unhideWhenUsed/>
    <w:qFormat/>
    <w:rsid w:val="00A4167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41670"/>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Default">
    <w:name w:val="Default"/>
    <w:rsid w:val="003F43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54291274">
      <w:bodyDiv w:val="1"/>
      <w:marLeft w:val="0"/>
      <w:marRight w:val="0"/>
      <w:marTop w:val="0"/>
      <w:marBottom w:val="0"/>
      <w:divBdr>
        <w:top w:val="none" w:sz="0" w:space="0" w:color="auto"/>
        <w:left w:val="none" w:sz="0" w:space="0" w:color="auto"/>
        <w:bottom w:val="none" w:sz="0" w:space="0" w:color="auto"/>
        <w:right w:val="none" w:sz="0" w:space="0" w:color="auto"/>
      </w:divBdr>
    </w:div>
    <w:div w:id="4160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ogin.consultant.ru/link/?req=doc&amp;base=LAW&amp;n=464093&amp;dst=100580&amp;field=134&amp;date=13.03.2024" TargetMode="External"/><Relationship Id="rId18" Type="http://schemas.openxmlformats.org/officeDocument/2006/relationships/hyperlink" Target="consultantplus://offline/ref=4B0670808CA102FBAD3E6DB36F72314E91A454FA5ABDAD94F7578193024A5AF783E43981A424f0bBJ"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hyperlink" Target="http://internet.garant.ru/document/redirect/12125268/142" TargetMode="External"/><Relationship Id="rId7" Type="http://schemas.openxmlformats.org/officeDocument/2006/relationships/endnotes" Target="endnotes.xml"/><Relationship Id="rId12" Type="http://schemas.openxmlformats.org/officeDocument/2006/relationships/hyperlink" Target="https://login.consultant.ru/link/?req=doc&amp;base=LAW&amp;n=464093&amp;dst=100575&amp;field=134&amp;date=13.03.2024" TargetMode="External"/><Relationship Id="rId17" Type="http://schemas.openxmlformats.org/officeDocument/2006/relationships/hyperlink" Target="http://internet.garant.ru/document/redirect/73101870/0" TargetMode="Externa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login.consultant.ru/link/?req=doc&amp;base=LAW&amp;n=448202&amp;dst=100455&amp;field=134&amp;date=13.03.2024" TargetMode="External"/><Relationship Id="rId20" Type="http://schemas.openxmlformats.org/officeDocument/2006/relationships/hyperlink" Target="http://internet.garant.ru/document/redirect/12125268/18510"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52688/7000" TargetMode="External"/><Relationship Id="rId24" Type="http://schemas.openxmlformats.org/officeDocument/2006/relationships/oleObject" Target="embeddings/oleObject2.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48202&amp;dst=100047&amp;field=134&amp;date=13.03.2024" TargetMode="External"/><Relationship Id="rId23" Type="http://schemas.openxmlformats.org/officeDocument/2006/relationships/image" Target="media/image2.emf"/><Relationship Id="rId28" Type="http://schemas.openxmlformats.org/officeDocument/2006/relationships/hyperlink" Target="https://internet.garant.ru/" TargetMode="External"/><Relationship Id="rId10" Type="http://schemas.openxmlformats.org/officeDocument/2006/relationships/hyperlink" Target="https://mbdou90.gosuslugi.ru" TargetMode="External"/><Relationship Id="rId19" Type="http://schemas.openxmlformats.org/officeDocument/2006/relationships/hyperlink" Target="http://internet.garant.ru/document/redirect/74585010/101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464093&amp;dst=100575&amp;field=134&amp;date=13.03.2024" TargetMode="External"/><Relationship Id="rId22" Type="http://schemas.openxmlformats.org/officeDocument/2006/relationships/hyperlink" Target="consultantplus://offline/ref=4B0670808CA102FBAD3E6DB36F72314E91AC5CF254B2AD94F757819302f4bAJ" TargetMode="External"/><Relationship Id="rId27" Type="http://schemas.openxmlformats.org/officeDocument/2006/relationships/hyperlink" Target="https://internet.garant.ru/" TargetMode="External"/><Relationship Id="rId30"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85AB8-0473-4854-BEDF-D3278B8EF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616</TotalTime>
  <Pages>1</Pages>
  <Words>29981</Words>
  <Characters>170892</Characters>
  <Application>Microsoft Office Word</Application>
  <DocSecurity>0</DocSecurity>
  <Lines>1424</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dc:creator>
  <cp:keywords/>
  <dc:description/>
  <cp:lastModifiedBy>90</cp:lastModifiedBy>
  <cp:revision>44</cp:revision>
  <dcterms:created xsi:type="dcterms:W3CDTF">2026-01-07T15:37:00Z</dcterms:created>
  <dcterms:modified xsi:type="dcterms:W3CDTF">2026-06-10T11:51:00Z</dcterms:modified>
</cp:coreProperties>
</file>